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Normal"/>
        <w:tblW w:w="5000" w:type="pc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1797"/>
        <w:gridCol w:w="1588"/>
        <w:gridCol w:w="209"/>
        <w:gridCol w:w="1798"/>
        <w:gridCol w:w="1798"/>
        <w:gridCol w:w="1798"/>
        <w:gridCol w:w="1802"/>
      </w:tblGrid>
      <w:tr w:rsidRPr="00130C8D" w:rsidR="00470851" w:rsidTr="09E7C21A" w14:paraId="04C11E8A" w14:textId="77777777">
        <w:trPr>
          <w:trHeight w:val="909"/>
        </w:trPr>
        <w:tc>
          <w:tcPr>
            <w:tcW w:w="5000" w:type="pct"/>
            <w:gridSpan w:val="7"/>
            <w:vAlign w:val="center"/>
          </w:tcPr>
          <w:p w:rsidRPr="00130C8D" w:rsidR="00470851" w:rsidP="00DA0B5C" w:rsidRDefault="0E6C8B86" w14:paraId="7427FE3A" w14:textId="64D123BD">
            <w:pPr>
              <w:pStyle w:val="TableParagraph"/>
              <w:spacing w:before="175"/>
              <w:ind w:left="880" w:right="866" w:firstLine="484"/>
              <w:jc w:val="center"/>
              <w:rPr>
                <w:b/>
                <w:sz w:val="24"/>
                <w:szCs w:val="24"/>
                <w:lang w:val="es-CO"/>
              </w:rPr>
            </w:pPr>
            <w:r w:rsidRPr="00130C8D">
              <w:rPr>
                <w:b/>
                <w:bCs/>
                <w:sz w:val="24"/>
                <w:szCs w:val="24"/>
                <w:lang w:val="es-CO"/>
              </w:rPr>
              <w:t>INFORME DE ACTIVIDADES No. 1</w:t>
            </w:r>
            <w:r w:rsidRPr="00130C8D" w:rsidR="000A506E">
              <w:rPr>
                <w:b/>
                <w:bCs/>
                <w:sz w:val="24"/>
                <w:szCs w:val="24"/>
                <w:lang w:val="es-CO"/>
              </w:rPr>
              <w:t>5</w:t>
            </w:r>
          </w:p>
          <w:p w:rsidRPr="00130C8D" w:rsidR="00470851" w:rsidP="09E7C21A" w:rsidRDefault="7126671B" w14:paraId="64F777F0" w14:textId="2DF17858">
            <w:pPr>
              <w:pStyle w:val="TableParagraph"/>
              <w:spacing w:before="175"/>
              <w:ind w:left="880" w:right="866" w:firstLine="484"/>
              <w:jc w:val="center"/>
              <w:rPr>
                <w:sz w:val="24"/>
                <w:szCs w:val="24"/>
                <w:lang w:val="es-CO"/>
              </w:rPr>
            </w:pPr>
            <w:r w:rsidRPr="00130C8D">
              <w:rPr>
                <w:b/>
                <w:bCs/>
                <w:color w:val="000000" w:themeColor="text1"/>
                <w:sz w:val="24"/>
                <w:szCs w:val="24"/>
                <w:lang w:val="es-CO"/>
              </w:rPr>
              <w:t>PERIODO: DEL 1 DE</w:t>
            </w:r>
            <w:r w:rsidRPr="00130C8D" w:rsidR="000A506E">
              <w:rPr>
                <w:b/>
                <w:bCs/>
                <w:color w:val="000000" w:themeColor="text1"/>
                <w:sz w:val="24"/>
                <w:szCs w:val="24"/>
                <w:lang w:val="es-CO"/>
              </w:rPr>
              <w:t xml:space="preserve"> ABRIL</w:t>
            </w:r>
            <w:r w:rsidRPr="00130C8D" w:rsidR="00FC65D4">
              <w:rPr>
                <w:b/>
                <w:bCs/>
                <w:color w:val="000000" w:themeColor="text1"/>
                <w:sz w:val="24"/>
                <w:szCs w:val="24"/>
                <w:lang w:val="es-CO"/>
              </w:rPr>
              <w:t xml:space="preserve"> DE</w:t>
            </w:r>
            <w:r w:rsidRPr="00130C8D">
              <w:rPr>
                <w:b/>
                <w:bCs/>
                <w:color w:val="000000" w:themeColor="text1"/>
                <w:sz w:val="24"/>
                <w:szCs w:val="24"/>
                <w:lang w:val="es-CO"/>
              </w:rPr>
              <w:t xml:space="preserve"> 2026 AL </w:t>
            </w:r>
            <w:r w:rsidRPr="00130C8D" w:rsidR="00FC65D4">
              <w:rPr>
                <w:b/>
                <w:bCs/>
                <w:color w:val="000000" w:themeColor="text1"/>
                <w:sz w:val="24"/>
                <w:szCs w:val="24"/>
                <w:lang w:val="es-CO"/>
              </w:rPr>
              <w:t>3</w:t>
            </w:r>
            <w:r w:rsidRPr="00130C8D" w:rsidR="000A506E">
              <w:rPr>
                <w:b/>
                <w:bCs/>
                <w:color w:val="000000" w:themeColor="text1"/>
                <w:sz w:val="24"/>
                <w:szCs w:val="24"/>
                <w:lang w:val="es-CO"/>
              </w:rPr>
              <w:t>0</w:t>
            </w:r>
            <w:r w:rsidRPr="00130C8D">
              <w:rPr>
                <w:b/>
                <w:bCs/>
                <w:color w:val="000000" w:themeColor="text1"/>
                <w:sz w:val="24"/>
                <w:szCs w:val="24"/>
                <w:lang w:val="es-CO"/>
              </w:rPr>
              <w:t xml:space="preserve"> DE </w:t>
            </w:r>
            <w:r w:rsidRPr="00130C8D" w:rsidR="000A506E">
              <w:rPr>
                <w:b/>
                <w:bCs/>
                <w:color w:val="000000" w:themeColor="text1"/>
                <w:sz w:val="24"/>
                <w:szCs w:val="24"/>
                <w:lang w:val="es-CO"/>
              </w:rPr>
              <w:t>ABRIL</w:t>
            </w:r>
            <w:r w:rsidRPr="00130C8D">
              <w:rPr>
                <w:b/>
                <w:bCs/>
                <w:color w:val="000000" w:themeColor="text1"/>
                <w:sz w:val="24"/>
                <w:szCs w:val="24"/>
                <w:lang w:val="es-CO"/>
              </w:rPr>
              <w:t xml:space="preserve"> DE 2026</w:t>
            </w:r>
          </w:p>
        </w:tc>
      </w:tr>
      <w:tr w:rsidRPr="00130C8D" w:rsidR="007A0517" w:rsidTr="09E7C21A" w14:paraId="3510DDAC" w14:textId="77777777">
        <w:trPr>
          <w:trHeight w:val="299"/>
        </w:trPr>
        <w:tc>
          <w:tcPr>
            <w:tcW w:w="1569" w:type="pct"/>
            <w:gridSpan w:val="2"/>
            <w:vAlign w:val="center"/>
          </w:tcPr>
          <w:p w:rsidRPr="00130C8D" w:rsidR="007A0517" w:rsidP="007A0517" w:rsidRDefault="007A0517" w14:paraId="11EEEEC1" w14:textId="74A712F8">
            <w:pPr>
              <w:pStyle w:val="TableParagraph"/>
              <w:spacing w:line="271" w:lineRule="exact"/>
              <w:ind w:left="142"/>
              <w:rPr>
                <w:b/>
                <w:sz w:val="24"/>
                <w:szCs w:val="24"/>
                <w:lang w:val="es-CO"/>
              </w:rPr>
            </w:pPr>
            <w:r w:rsidRPr="00130C8D">
              <w:rPr>
                <w:b/>
                <w:spacing w:val="-2"/>
                <w:sz w:val="24"/>
                <w:szCs w:val="24"/>
                <w:lang w:val="es-CO"/>
              </w:rPr>
              <w:t>CONTRATISTA</w:t>
            </w:r>
          </w:p>
        </w:tc>
        <w:tc>
          <w:tcPr>
            <w:tcW w:w="3431" w:type="pct"/>
            <w:gridSpan w:val="5"/>
            <w:vAlign w:val="center"/>
          </w:tcPr>
          <w:p w:rsidRPr="00130C8D" w:rsidR="007A0517" w:rsidP="007A0517" w:rsidRDefault="00346953" w14:paraId="164A2241" w14:textId="0E99C372">
            <w:pPr>
              <w:ind w:left="204"/>
              <w:rPr>
                <w:rFonts w:ascii="Arial Narrow" w:hAnsi="Arial Narrow"/>
                <w:sz w:val="24"/>
                <w:szCs w:val="24"/>
                <w:lang w:val="es-CO"/>
              </w:rPr>
            </w:pPr>
            <w:r w:rsidRPr="00130C8D">
              <w:rPr>
                <w:rFonts w:ascii="Arial Narrow" w:hAnsi="Arial Narrow"/>
                <w:sz w:val="24"/>
                <w:szCs w:val="24"/>
                <w:lang w:val="es-CO"/>
              </w:rPr>
              <w:t xml:space="preserve">FABIAN ENRIQUE RODRIGUEZ ZABALA </w:t>
            </w:r>
          </w:p>
        </w:tc>
      </w:tr>
      <w:tr w:rsidRPr="00130C8D" w:rsidR="007A0517" w:rsidTr="09E7C21A" w14:paraId="68FF6926" w14:textId="77777777">
        <w:trPr>
          <w:trHeight w:val="299"/>
        </w:trPr>
        <w:tc>
          <w:tcPr>
            <w:tcW w:w="1569" w:type="pct"/>
            <w:gridSpan w:val="2"/>
            <w:vAlign w:val="center"/>
          </w:tcPr>
          <w:p w:rsidRPr="00130C8D" w:rsidR="007A0517" w:rsidP="007A0517" w:rsidRDefault="007A0517" w14:paraId="105EDB7D" w14:textId="4C6C14B3">
            <w:pPr>
              <w:pStyle w:val="TableParagraph"/>
              <w:spacing w:line="271" w:lineRule="exact"/>
              <w:ind w:left="142"/>
              <w:rPr>
                <w:b/>
                <w:sz w:val="24"/>
                <w:szCs w:val="24"/>
                <w:lang w:val="es-CO"/>
              </w:rPr>
            </w:pPr>
            <w:r w:rsidRPr="00130C8D">
              <w:rPr>
                <w:b/>
                <w:spacing w:val="-2"/>
                <w:sz w:val="24"/>
                <w:szCs w:val="24"/>
                <w:lang w:val="es-CO"/>
              </w:rPr>
              <w:t xml:space="preserve">CÉDULA DE CIUDADANÍA </w:t>
            </w:r>
          </w:p>
        </w:tc>
        <w:tc>
          <w:tcPr>
            <w:tcW w:w="3431" w:type="pct"/>
            <w:gridSpan w:val="5"/>
            <w:vAlign w:val="center"/>
          </w:tcPr>
          <w:p w:rsidRPr="00130C8D" w:rsidR="007A0517" w:rsidP="007A0517" w:rsidRDefault="00346953" w14:paraId="22170AA0" w14:textId="10C66732">
            <w:pPr>
              <w:ind w:left="204"/>
              <w:rPr>
                <w:rFonts w:ascii="Arial Narrow" w:hAnsi="Arial Narrow"/>
                <w:sz w:val="24"/>
                <w:szCs w:val="24"/>
                <w:lang w:val="es-CO"/>
              </w:rPr>
            </w:pPr>
            <w:r w:rsidRPr="00130C8D">
              <w:rPr>
                <w:rFonts w:ascii="Arial Narrow" w:hAnsi="Arial Narrow"/>
                <w:sz w:val="24"/>
                <w:szCs w:val="24"/>
                <w:lang w:val="es-CO"/>
              </w:rPr>
              <w:t>11276701</w:t>
            </w:r>
          </w:p>
        </w:tc>
      </w:tr>
      <w:tr w:rsidRPr="00130C8D" w:rsidR="007A0517" w:rsidTr="09E7C21A" w14:paraId="2BBE51D2" w14:textId="77777777">
        <w:trPr>
          <w:trHeight w:val="299"/>
        </w:trPr>
        <w:tc>
          <w:tcPr>
            <w:tcW w:w="1569" w:type="pct"/>
            <w:gridSpan w:val="2"/>
            <w:vAlign w:val="center"/>
          </w:tcPr>
          <w:p w:rsidRPr="00130C8D" w:rsidR="007A0517" w:rsidP="007A0517" w:rsidRDefault="007A0517" w14:paraId="7FBD3A45" w14:textId="77777777">
            <w:pPr>
              <w:pStyle w:val="TableParagraph"/>
              <w:spacing w:line="271" w:lineRule="exact"/>
              <w:ind w:left="142"/>
              <w:rPr>
                <w:b/>
                <w:sz w:val="24"/>
                <w:szCs w:val="24"/>
                <w:lang w:val="es-CO"/>
              </w:rPr>
            </w:pPr>
            <w:r w:rsidRPr="00130C8D">
              <w:rPr>
                <w:b/>
                <w:sz w:val="24"/>
                <w:szCs w:val="24"/>
                <w:lang w:val="es-CO"/>
              </w:rPr>
              <w:t>No.</w:t>
            </w:r>
            <w:r w:rsidRPr="00130C8D">
              <w:rPr>
                <w:b/>
                <w:spacing w:val="-1"/>
                <w:sz w:val="24"/>
                <w:szCs w:val="24"/>
                <w:lang w:val="es-CO"/>
              </w:rPr>
              <w:t xml:space="preserve"> </w:t>
            </w:r>
            <w:r w:rsidRPr="00130C8D">
              <w:rPr>
                <w:b/>
                <w:spacing w:val="-2"/>
                <w:sz w:val="24"/>
                <w:szCs w:val="24"/>
                <w:lang w:val="es-CO"/>
              </w:rPr>
              <w:t>CONTRATO</w:t>
            </w:r>
          </w:p>
        </w:tc>
        <w:tc>
          <w:tcPr>
            <w:tcW w:w="3431" w:type="pct"/>
            <w:gridSpan w:val="5"/>
            <w:vAlign w:val="center"/>
          </w:tcPr>
          <w:p w:rsidRPr="00130C8D" w:rsidR="007A0517" w:rsidP="007A0517" w:rsidRDefault="00346953" w14:paraId="1971545E" w14:textId="7314F519">
            <w:pPr>
              <w:ind w:left="204"/>
              <w:rPr>
                <w:rFonts w:ascii="Arial Narrow" w:hAnsi="Arial Narrow"/>
                <w:sz w:val="24"/>
                <w:szCs w:val="24"/>
                <w:lang w:val="es-CO"/>
              </w:rPr>
            </w:pPr>
            <w:r w:rsidRPr="00130C8D">
              <w:rPr>
                <w:rFonts w:ascii="Arial Narrow" w:hAnsi="Arial Narrow"/>
                <w:spacing w:val="-4"/>
                <w:sz w:val="24"/>
                <w:szCs w:val="24"/>
                <w:lang w:val="es-CO"/>
              </w:rPr>
              <w:t>1731</w:t>
            </w:r>
            <w:r w:rsidRPr="00130C8D" w:rsidR="007A0517">
              <w:rPr>
                <w:rFonts w:ascii="Arial Narrow" w:hAnsi="Arial Narrow"/>
                <w:spacing w:val="-4"/>
                <w:sz w:val="24"/>
                <w:szCs w:val="24"/>
                <w:lang w:val="es-CO"/>
              </w:rPr>
              <w:t xml:space="preserve"> </w:t>
            </w:r>
            <w:r w:rsidRPr="00130C8D" w:rsidR="007A0517">
              <w:rPr>
                <w:rFonts w:ascii="Arial Narrow" w:hAnsi="Arial Narrow"/>
                <w:sz w:val="24"/>
                <w:szCs w:val="24"/>
                <w:lang w:val="es-CO"/>
              </w:rPr>
              <w:t>de</w:t>
            </w:r>
            <w:r w:rsidRPr="00130C8D" w:rsidR="007A0517">
              <w:rPr>
                <w:rFonts w:ascii="Arial Narrow" w:hAnsi="Arial Narrow"/>
                <w:spacing w:val="-1"/>
                <w:sz w:val="24"/>
                <w:szCs w:val="24"/>
                <w:lang w:val="es-CO"/>
              </w:rPr>
              <w:t xml:space="preserve"> </w:t>
            </w:r>
            <w:r w:rsidRPr="00130C8D" w:rsidR="007A0517">
              <w:rPr>
                <w:rFonts w:ascii="Arial Narrow" w:hAnsi="Arial Narrow"/>
                <w:spacing w:val="-4"/>
                <w:sz w:val="24"/>
                <w:szCs w:val="24"/>
                <w:lang w:val="es-CO"/>
              </w:rPr>
              <w:t>202</w:t>
            </w:r>
            <w:r w:rsidRPr="00130C8D">
              <w:rPr>
                <w:rFonts w:ascii="Arial Narrow" w:hAnsi="Arial Narrow"/>
                <w:spacing w:val="-4"/>
                <w:sz w:val="24"/>
                <w:szCs w:val="24"/>
                <w:lang w:val="es-CO"/>
              </w:rPr>
              <w:t>5</w:t>
            </w:r>
          </w:p>
        </w:tc>
      </w:tr>
      <w:tr w:rsidRPr="00130C8D" w:rsidR="007A0517" w:rsidTr="09E7C21A" w14:paraId="6288C673" w14:textId="77777777">
        <w:trPr>
          <w:trHeight w:val="299"/>
        </w:trPr>
        <w:tc>
          <w:tcPr>
            <w:tcW w:w="1569" w:type="pct"/>
            <w:gridSpan w:val="2"/>
            <w:vAlign w:val="center"/>
          </w:tcPr>
          <w:p w:rsidRPr="00130C8D" w:rsidR="007A0517" w:rsidP="007A0517" w:rsidRDefault="007A0517" w14:paraId="78229100" w14:textId="5DD2329A">
            <w:pPr>
              <w:pStyle w:val="TableParagraph"/>
              <w:spacing w:line="271" w:lineRule="exact"/>
              <w:ind w:left="142"/>
              <w:rPr>
                <w:b/>
                <w:sz w:val="24"/>
                <w:szCs w:val="24"/>
                <w:lang w:val="es-CO"/>
              </w:rPr>
            </w:pPr>
            <w:r w:rsidRPr="00130C8D">
              <w:rPr>
                <w:b/>
                <w:sz w:val="24"/>
                <w:szCs w:val="24"/>
                <w:lang w:val="es-CO"/>
              </w:rPr>
              <w:t>OBJETO</w:t>
            </w:r>
          </w:p>
        </w:tc>
        <w:tc>
          <w:tcPr>
            <w:tcW w:w="3431" w:type="pct"/>
            <w:gridSpan w:val="5"/>
            <w:vAlign w:val="center"/>
          </w:tcPr>
          <w:p w:rsidRPr="00130C8D" w:rsidR="007A0517" w:rsidP="007A0517" w:rsidRDefault="00346953" w14:paraId="6121A376" w14:textId="1943B5C2">
            <w:pPr>
              <w:ind w:left="204"/>
              <w:rPr>
                <w:rFonts w:ascii="Arial Narrow" w:hAnsi="Arial Narrow"/>
                <w:sz w:val="24"/>
                <w:szCs w:val="24"/>
                <w:lang w:val="es-CO"/>
              </w:rPr>
            </w:pPr>
            <w:r w:rsidRPr="00130C8D">
              <w:rPr>
                <w:rFonts w:ascii="Arial Narrow" w:hAnsi="Arial Narrow" w:cs="Arial"/>
                <w:sz w:val="24"/>
                <w:szCs w:val="24"/>
                <w:lang w:val="es-CO" w:eastAsia="es-CO"/>
              </w:rPr>
              <w:t>Prestar Servicios profesionales a la Dirección de Cultura Ambiental y Servicio al Ciudadano de la Corporación Autónoma Regional de Cundinamarca - CAR, para apoyar el enfoque de Economía Circular en el sector curtidor, en el marco del proyecto 13 Entornos Sostenibles para la Promoción de los Negocios Verdes y la Economía Circular.</w:t>
            </w:r>
          </w:p>
        </w:tc>
      </w:tr>
      <w:tr w:rsidRPr="00130C8D" w:rsidR="007A0517" w:rsidTr="09E7C21A" w14:paraId="0E15F66D" w14:textId="77777777">
        <w:trPr>
          <w:trHeight w:val="551"/>
        </w:trPr>
        <w:tc>
          <w:tcPr>
            <w:tcW w:w="1569" w:type="pct"/>
            <w:gridSpan w:val="2"/>
            <w:vAlign w:val="center"/>
          </w:tcPr>
          <w:p w:rsidRPr="00130C8D" w:rsidR="007A0517" w:rsidP="007A0517" w:rsidRDefault="007A0517" w14:paraId="05EEBF3A" w14:textId="77777777">
            <w:pPr>
              <w:pStyle w:val="TableParagraph"/>
              <w:spacing w:line="271" w:lineRule="exact"/>
              <w:ind w:left="142"/>
              <w:rPr>
                <w:b/>
                <w:sz w:val="24"/>
                <w:szCs w:val="24"/>
                <w:lang w:val="es-CO"/>
              </w:rPr>
            </w:pPr>
            <w:r w:rsidRPr="00130C8D">
              <w:rPr>
                <w:b/>
                <w:sz w:val="24"/>
                <w:szCs w:val="24"/>
                <w:lang w:val="es-CO"/>
              </w:rPr>
              <w:t>PLAZO TOTAL</w:t>
            </w:r>
            <w:r w:rsidRPr="00130C8D">
              <w:rPr>
                <w:b/>
                <w:spacing w:val="-1"/>
                <w:sz w:val="24"/>
                <w:szCs w:val="24"/>
                <w:lang w:val="es-CO"/>
              </w:rPr>
              <w:t xml:space="preserve"> </w:t>
            </w:r>
          </w:p>
        </w:tc>
        <w:tc>
          <w:tcPr>
            <w:tcW w:w="3431" w:type="pct"/>
            <w:gridSpan w:val="5"/>
            <w:vAlign w:val="center"/>
          </w:tcPr>
          <w:p w:rsidRPr="00130C8D" w:rsidR="007A0517" w:rsidP="00B83D5C" w:rsidRDefault="007A0517" w14:paraId="332ADABB" w14:textId="662BE52A">
            <w:pPr>
              <w:rPr>
                <w:rFonts w:ascii="Arial Narrow" w:hAnsi="Arial Narrow"/>
                <w:sz w:val="24"/>
                <w:szCs w:val="24"/>
                <w:lang w:val="es-CO"/>
              </w:rPr>
            </w:pPr>
            <w:r w:rsidRPr="00130C8D">
              <w:rPr>
                <w:rFonts w:ascii="Arial Narrow" w:hAnsi="Arial Narrow"/>
                <w:spacing w:val="-3"/>
                <w:sz w:val="24"/>
                <w:szCs w:val="24"/>
                <w:lang w:val="es-CO"/>
              </w:rPr>
              <w:t xml:space="preserve"> </w:t>
            </w:r>
            <w:r w:rsidRPr="00130C8D" w:rsidR="00D01391">
              <w:rPr>
                <w:rFonts w:ascii="Arial Narrow" w:hAnsi="Arial Narrow"/>
                <w:spacing w:val="-3"/>
                <w:sz w:val="24"/>
                <w:szCs w:val="24"/>
                <w:lang w:val="es-CO"/>
              </w:rPr>
              <w:t xml:space="preserve">Diecisiete </w:t>
            </w:r>
            <w:r w:rsidRPr="00130C8D">
              <w:rPr>
                <w:rFonts w:ascii="Arial Narrow" w:hAnsi="Arial Narrow"/>
                <w:sz w:val="24"/>
                <w:szCs w:val="24"/>
                <w:lang w:val="es-CO"/>
              </w:rPr>
              <w:t>(</w:t>
            </w:r>
            <w:r w:rsidRPr="00130C8D" w:rsidR="00D01391">
              <w:rPr>
                <w:rFonts w:ascii="Arial Narrow" w:hAnsi="Arial Narrow"/>
                <w:sz w:val="24"/>
                <w:szCs w:val="24"/>
                <w:lang w:val="es-CO"/>
              </w:rPr>
              <w:t>17</w:t>
            </w:r>
            <w:r w:rsidRPr="00130C8D">
              <w:rPr>
                <w:rFonts w:ascii="Arial Narrow" w:hAnsi="Arial Narrow"/>
                <w:sz w:val="24"/>
                <w:szCs w:val="24"/>
                <w:lang w:val="es-CO"/>
              </w:rPr>
              <w:t>)</w:t>
            </w:r>
            <w:r w:rsidRPr="00130C8D">
              <w:rPr>
                <w:rFonts w:ascii="Arial Narrow" w:hAnsi="Arial Narrow"/>
                <w:spacing w:val="-1"/>
                <w:sz w:val="24"/>
                <w:szCs w:val="24"/>
                <w:lang w:val="es-CO"/>
              </w:rPr>
              <w:t xml:space="preserve"> </w:t>
            </w:r>
            <w:r w:rsidRPr="00130C8D">
              <w:rPr>
                <w:rFonts w:ascii="Arial Narrow" w:hAnsi="Arial Narrow"/>
                <w:spacing w:val="-4"/>
                <w:sz w:val="24"/>
                <w:szCs w:val="24"/>
                <w:lang w:val="es-CO"/>
              </w:rPr>
              <w:t>MESES</w:t>
            </w:r>
          </w:p>
        </w:tc>
      </w:tr>
      <w:tr w:rsidRPr="00130C8D" w:rsidR="007A0517" w:rsidTr="09E7C21A" w14:paraId="14E1EA76" w14:textId="77777777">
        <w:trPr>
          <w:trHeight w:val="549"/>
        </w:trPr>
        <w:tc>
          <w:tcPr>
            <w:tcW w:w="1569" w:type="pct"/>
            <w:gridSpan w:val="2"/>
            <w:vAlign w:val="center"/>
          </w:tcPr>
          <w:p w:rsidRPr="00130C8D" w:rsidR="007A0517" w:rsidP="007A0517" w:rsidRDefault="007A0517" w14:paraId="7B9B79CD" w14:textId="77777777">
            <w:pPr>
              <w:pStyle w:val="TableParagraph"/>
              <w:spacing w:line="274" w:lineRule="exact"/>
              <w:ind w:left="142" w:right="11"/>
              <w:rPr>
                <w:b/>
                <w:sz w:val="24"/>
                <w:szCs w:val="24"/>
                <w:lang w:val="es-CO"/>
              </w:rPr>
            </w:pPr>
            <w:r w:rsidRPr="00130C8D">
              <w:rPr>
                <w:b/>
                <w:sz w:val="24"/>
                <w:szCs w:val="24"/>
                <w:lang w:val="es-CO"/>
              </w:rPr>
              <w:t>VALOR</w:t>
            </w:r>
            <w:r w:rsidRPr="00130C8D">
              <w:rPr>
                <w:b/>
                <w:spacing w:val="-13"/>
                <w:sz w:val="24"/>
                <w:szCs w:val="24"/>
                <w:lang w:val="es-CO"/>
              </w:rPr>
              <w:t xml:space="preserve"> </w:t>
            </w:r>
            <w:r w:rsidRPr="00130C8D">
              <w:rPr>
                <w:b/>
                <w:sz w:val="24"/>
                <w:szCs w:val="24"/>
                <w:lang w:val="es-CO"/>
              </w:rPr>
              <w:t>TOTAL</w:t>
            </w:r>
            <w:r w:rsidRPr="00130C8D">
              <w:rPr>
                <w:b/>
                <w:spacing w:val="31"/>
                <w:sz w:val="24"/>
                <w:szCs w:val="24"/>
                <w:lang w:val="es-CO"/>
              </w:rPr>
              <w:t xml:space="preserve"> </w:t>
            </w:r>
          </w:p>
        </w:tc>
        <w:tc>
          <w:tcPr>
            <w:tcW w:w="3431" w:type="pct"/>
            <w:gridSpan w:val="5"/>
            <w:vAlign w:val="center"/>
          </w:tcPr>
          <w:p w:rsidRPr="00130C8D" w:rsidR="007A0517" w:rsidP="003515C4" w:rsidRDefault="003515C4" w14:paraId="169CB53F" w14:textId="08A417D3">
            <w:pPr>
              <w:rPr>
                <w:rFonts w:ascii="Arial Narrow" w:hAnsi="Arial Narrow" w:cs="Calibri"/>
                <w:color w:val="000000"/>
                <w:sz w:val="24"/>
                <w:szCs w:val="24"/>
                <w:lang w:val="es-CO" w:eastAsia="es-CO"/>
              </w:rPr>
            </w:pPr>
            <w:r w:rsidRPr="00130C8D">
              <w:rPr>
                <w:rFonts w:ascii="Arial Narrow" w:hAnsi="Arial Narrow" w:cs="Calibri"/>
                <w:color w:val="000000" w:themeColor="text1"/>
                <w:sz w:val="24"/>
                <w:szCs w:val="24"/>
                <w:lang w:val="es-CO"/>
              </w:rPr>
              <w:t xml:space="preserve">$ </w:t>
            </w:r>
            <w:r w:rsidRPr="00130C8D" w:rsidR="302A4D5D">
              <w:rPr>
                <w:rFonts w:ascii="Arial Narrow" w:hAnsi="Arial Narrow" w:cs="Calibri"/>
                <w:color w:val="000000" w:themeColor="text1"/>
                <w:sz w:val="24"/>
                <w:szCs w:val="24"/>
                <w:lang w:val="es-CO"/>
              </w:rPr>
              <w:t>53.020.000</w:t>
            </w:r>
          </w:p>
        </w:tc>
      </w:tr>
      <w:tr w:rsidRPr="00130C8D" w:rsidR="004F64B0" w:rsidTr="09E7C21A" w14:paraId="483DF5DE" w14:textId="77777777">
        <w:trPr>
          <w:trHeight w:val="549"/>
        </w:trPr>
        <w:tc>
          <w:tcPr>
            <w:tcW w:w="1569" w:type="pct"/>
            <w:gridSpan w:val="2"/>
            <w:vAlign w:val="center"/>
          </w:tcPr>
          <w:p w:rsidRPr="00130C8D" w:rsidR="004F64B0" w:rsidP="007A0517" w:rsidRDefault="004F64B0" w14:paraId="77A09B66" w14:textId="3F6214BD">
            <w:pPr>
              <w:pStyle w:val="TableParagraph"/>
              <w:spacing w:line="274" w:lineRule="exact"/>
              <w:ind w:left="142" w:right="11"/>
              <w:rPr>
                <w:b/>
                <w:sz w:val="24"/>
                <w:szCs w:val="24"/>
                <w:lang w:val="es-CO"/>
              </w:rPr>
            </w:pPr>
            <w:r w:rsidRPr="00130C8D">
              <w:rPr>
                <w:b/>
                <w:sz w:val="24"/>
                <w:szCs w:val="24"/>
                <w:lang w:val="es-CO"/>
              </w:rPr>
              <w:t>VALOR A PAGAR</w:t>
            </w:r>
            <w:r w:rsidRPr="00130C8D" w:rsidR="00CF5A6F">
              <w:rPr>
                <w:b/>
                <w:sz w:val="24"/>
                <w:szCs w:val="24"/>
                <w:lang w:val="es-CO"/>
              </w:rPr>
              <w:t xml:space="preserve"> MENSUAL</w:t>
            </w:r>
          </w:p>
        </w:tc>
        <w:tc>
          <w:tcPr>
            <w:tcW w:w="3431" w:type="pct"/>
            <w:gridSpan w:val="5"/>
            <w:vAlign w:val="center"/>
          </w:tcPr>
          <w:p w:rsidRPr="00130C8D" w:rsidR="004F64B0" w:rsidP="003515C4" w:rsidRDefault="004F64B0" w14:paraId="677680F4" w14:textId="047E8178">
            <w:pPr>
              <w:ind w:left="204"/>
              <w:rPr>
                <w:rFonts w:ascii="Arial Narrow" w:hAnsi="Arial Narrow"/>
                <w:sz w:val="24"/>
                <w:szCs w:val="24"/>
                <w:lang w:val="es-CO"/>
              </w:rPr>
            </w:pPr>
            <w:r w:rsidRPr="00130C8D">
              <w:rPr>
                <w:rFonts w:ascii="Arial Narrow" w:hAnsi="Arial Narrow"/>
                <w:sz w:val="24"/>
                <w:szCs w:val="24"/>
                <w:lang w:val="es-CO"/>
              </w:rPr>
              <w:t>$</w:t>
            </w:r>
            <w:r w:rsidRPr="00130C8D" w:rsidR="0013553E">
              <w:rPr>
                <w:rFonts w:ascii="Arial Narrow" w:hAnsi="Arial Narrow"/>
                <w:spacing w:val="1"/>
                <w:sz w:val="24"/>
                <w:szCs w:val="24"/>
                <w:lang w:val="es-CO"/>
              </w:rPr>
              <w:t xml:space="preserve"> 4.820.000</w:t>
            </w:r>
          </w:p>
        </w:tc>
      </w:tr>
      <w:tr w:rsidRPr="00130C8D" w:rsidR="007A0517" w:rsidTr="09E7C21A" w14:paraId="01B3AC35" w14:textId="77777777">
        <w:trPr>
          <w:trHeight w:val="299"/>
        </w:trPr>
        <w:tc>
          <w:tcPr>
            <w:tcW w:w="1569" w:type="pct"/>
            <w:gridSpan w:val="2"/>
            <w:vAlign w:val="center"/>
          </w:tcPr>
          <w:p w:rsidRPr="00130C8D" w:rsidR="007A0517" w:rsidP="007A0517" w:rsidRDefault="007A0517" w14:paraId="39EC69AA" w14:textId="77777777">
            <w:pPr>
              <w:pStyle w:val="TableParagraph"/>
              <w:spacing w:line="271" w:lineRule="exact"/>
              <w:ind w:left="142"/>
              <w:rPr>
                <w:b/>
                <w:sz w:val="24"/>
                <w:szCs w:val="24"/>
                <w:lang w:val="es-CO"/>
              </w:rPr>
            </w:pPr>
            <w:r w:rsidRPr="00130C8D">
              <w:rPr>
                <w:b/>
                <w:sz w:val="24"/>
                <w:szCs w:val="24"/>
                <w:lang w:val="es-CO"/>
              </w:rPr>
              <w:t>FECHA</w:t>
            </w:r>
            <w:r w:rsidRPr="00130C8D">
              <w:rPr>
                <w:b/>
                <w:spacing w:val="-1"/>
                <w:sz w:val="24"/>
                <w:szCs w:val="24"/>
                <w:lang w:val="es-CO"/>
              </w:rPr>
              <w:t xml:space="preserve"> </w:t>
            </w:r>
            <w:r w:rsidRPr="00130C8D">
              <w:rPr>
                <w:b/>
                <w:sz w:val="24"/>
                <w:szCs w:val="24"/>
                <w:lang w:val="es-CO"/>
              </w:rPr>
              <w:t xml:space="preserve">DE </w:t>
            </w:r>
            <w:r w:rsidRPr="00130C8D">
              <w:rPr>
                <w:b/>
                <w:spacing w:val="-2"/>
                <w:sz w:val="24"/>
                <w:szCs w:val="24"/>
                <w:lang w:val="es-CO"/>
              </w:rPr>
              <w:t>SUSCRIPCIÓN</w:t>
            </w:r>
          </w:p>
        </w:tc>
        <w:tc>
          <w:tcPr>
            <w:tcW w:w="3431" w:type="pct"/>
            <w:gridSpan w:val="5"/>
            <w:vAlign w:val="center"/>
          </w:tcPr>
          <w:p w:rsidRPr="00130C8D" w:rsidR="007A0517" w:rsidP="003515C4" w:rsidRDefault="00823180" w14:paraId="3D9E6C75" w14:textId="076BC799">
            <w:pPr>
              <w:rPr>
                <w:rFonts w:ascii="Arial Narrow" w:hAnsi="Arial Narrow"/>
                <w:sz w:val="24"/>
                <w:szCs w:val="24"/>
                <w:lang w:val="es-CO"/>
              </w:rPr>
            </w:pPr>
            <w:r w:rsidRPr="00130C8D">
              <w:rPr>
                <w:rFonts w:ascii="Arial Narrow" w:hAnsi="Arial Narrow"/>
                <w:spacing w:val="-1"/>
                <w:sz w:val="24"/>
                <w:szCs w:val="24"/>
                <w:lang w:val="es-CO"/>
              </w:rPr>
              <w:t xml:space="preserve"> </w:t>
            </w:r>
            <w:r w:rsidRPr="00130C8D" w:rsidR="0013553E">
              <w:rPr>
                <w:rFonts w:ascii="Arial Narrow" w:hAnsi="Arial Narrow"/>
                <w:spacing w:val="-1"/>
                <w:sz w:val="24"/>
                <w:szCs w:val="24"/>
                <w:lang w:val="es-CO"/>
              </w:rPr>
              <w:t>19 de febrero de 2025</w:t>
            </w:r>
          </w:p>
        </w:tc>
      </w:tr>
      <w:tr w:rsidRPr="00130C8D" w:rsidR="007A0517" w:rsidTr="09E7C21A" w14:paraId="37121FD6" w14:textId="77777777">
        <w:trPr>
          <w:trHeight w:val="299"/>
        </w:trPr>
        <w:tc>
          <w:tcPr>
            <w:tcW w:w="1569" w:type="pct"/>
            <w:gridSpan w:val="2"/>
            <w:vAlign w:val="center"/>
          </w:tcPr>
          <w:p w:rsidRPr="00130C8D" w:rsidR="007A0517" w:rsidP="007A0517" w:rsidRDefault="007A0517" w14:paraId="64E22FB7" w14:textId="77777777">
            <w:pPr>
              <w:pStyle w:val="TableParagraph"/>
              <w:spacing w:line="271" w:lineRule="exact"/>
              <w:ind w:left="142"/>
              <w:rPr>
                <w:b/>
                <w:sz w:val="24"/>
                <w:szCs w:val="24"/>
                <w:lang w:val="es-CO"/>
              </w:rPr>
            </w:pPr>
            <w:r w:rsidRPr="00130C8D">
              <w:rPr>
                <w:b/>
                <w:sz w:val="24"/>
                <w:szCs w:val="24"/>
                <w:lang w:val="es-CO"/>
              </w:rPr>
              <w:t>FECHA</w:t>
            </w:r>
            <w:r w:rsidRPr="00130C8D">
              <w:rPr>
                <w:b/>
                <w:spacing w:val="-1"/>
                <w:sz w:val="24"/>
                <w:szCs w:val="24"/>
                <w:lang w:val="es-CO"/>
              </w:rPr>
              <w:t xml:space="preserve"> </w:t>
            </w:r>
            <w:r w:rsidRPr="00130C8D">
              <w:rPr>
                <w:b/>
                <w:sz w:val="24"/>
                <w:szCs w:val="24"/>
                <w:lang w:val="es-CO"/>
              </w:rPr>
              <w:t>ACTA</w:t>
            </w:r>
            <w:r w:rsidRPr="00130C8D">
              <w:rPr>
                <w:b/>
                <w:spacing w:val="-2"/>
                <w:sz w:val="24"/>
                <w:szCs w:val="24"/>
                <w:lang w:val="es-CO"/>
              </w:rPr>
              <w:t xml:space="preserve"> </w:t>
            </w:r>
            <w:r w:rsidRPr="00130C8D">
              <w:rPr>
                <w:b/>
                <w:sz w:val="24"/>
                <w:szCs w:val="24"/>
                <w:lang w:val="es-CO"/>
              </w:rPr>
              <w:t xml:space="preserve">DE </w:t>
            </w:r>
            <w:r w:rsidRPr="00130C8D">
              <w:rPr>
                <w:b/>
                <w:spacing w:val="-2"/>
                <w:sz w:val="24"/>
                <w:szCs w:val="24"/>
                <w:lang w:val="es-CO"/>
              </w:rPr>
              <w:t>INICIO</w:t>
            </w:r>
          </w:p>
        </w:tc>
        <w:tc>
          <w:tcPr>
            <w:tcW w:w="3431" w:type="pct"/>
            <w:gridSpan w:val="5"/>
            <w:vAlign w:val="center"/>
          </w:tcPr>
          <w:p w:rsidRPr="00130C8D" w:rsidR="007A0517" w:rsidP="003515C4" w:rsidRDefault="00823180" w14:paraId="544D5DBE" w14:textId="02476148">
            <w:pPr>
              <w:rPr>
                <w:rFonts w:ascii="Arial Narrow" w:hAnsi="Arial Narrow"/>
                <w:sz w:val="24"/>
                <w:szCs w:val="24"/>
                <w:lang w:val="es-CO"/>
              </w:rPr>
            </w:pPr>
            <w:r w:rsidRPr="00130C8D">
              <w:rPr>
                <w:rFonts w:ascii="Arial Narrow" w:hAnsi="Arial Narrow"/>
                <w:sz w:val="24"/>
                <w:szCs w:val="24"/>
                <w:lang w:val="es-CO"/>
              </w:rPr>
              <w:t xml:space="preserve"> </w:t>
            </w:r>
            <w:r w:rsidRPr="00130C8D" w:rsidR="0013553E">
              <w:rPr>
                <w:rFonts w:ascii="Arial Narrow" w:hAnsi="Arial Narrow"/>
                <w:sz w:val="24"/>
                <w:szCs w:val="24"/>
                <w:lang w:val="es-CO"/>
              </w:rPr>
              <w:t>21 de febrero de 2025</w:t>
            </w:r>
          </w:p>
        </w:tc>
      </w:tr>
      <w:tr w:rsidRPr="00130C8D" w:rsidR="007A0517" w:rsidTr="09E7C21A" w14:paraId="1DF0A364" w14:textId="77777777">
        <w:trPr>
          <w:trHeight w:val="600"/>
        </w:trPr>
        <w:tc>
          <w:tcPr>
            <w:tcW w:w="1569" w:type="pct"/>
            <w:gridSpan w:val="2"/>
            <w:vAlign w:val="center"/>
          </w:tcPr>
          <w:p w:rsidRPr="00130C8D" w:rsidR="007A0517" w:rsidP="09E7C21A" w:rsidRDefault="007A0517" w14:paraId="0D63296F" w14:textId="6388AFF4">
            <w:pPr>
              <w:pStyle w:val="TableParagraph"/>
              <w:spacing w:before="10" w:line="272" w:lineRule="exact"/>
              <w:ind w:left="142"/>
              <w:rPr>
                <w:b/>
                <w:bCs/>
                <w:sz w:val="24"/>
                <w:szCs w:val="24"/>
                <w:lang w:val="es-CO"/>
              </w:rPr>
            </w:pPr>
            <w:r w:rsidRPr="00130C8D">
              <w:rPr>
                <w:b/>
                <w:bCs/>
                <w:sz w:val="24"/>
                <w:szCs w:val="24"/>
                <w:lang w:val="es-CO"/>
              </w:rPr>
              <w:t>PRÓRROGA</w:t>
            </w:r>
          </w:p>
        </w:tc>
        <w:tc>
          <w:tcPr>
            <w:tcW w:w="3431" w:type="pct"/>
            <w:gridSpan w:val="5"/>
            <w:vAlign w:val="center"/>
          </w:tcPr>
          <w:p w:rsidRPr="00130C8D" w:rsidR="007A0517" w:rsidP="09E7C21A" w:rsidRDefault="687E47E0" w14:paraId="3039369B" w14:textId="63A24D50">
            <w:pPr>
              <w:pStyle w:val="TableParagraph"/>
              <w:spacing w:before="10" w:line="272" w:lineRule="exact"/>
              <w:ind w:left="0"/>
              <w:rPr>
                <w:sz w:val="24"/>
                <w:szCs w:val="24"/>
                <w:lang w:val="es-CO"/>
              </w:rPr>
            </w:pPr>
            <w:r w:rsidRPr="00130C8D">
              <w:rPr>
                <w:sz w:val="24"/>
                <w:szCs w:val="24"/>
                <w:lang w:val="es-CO"/>
              </w:rPr>
              <w:t xml:space="preserve"> </w:t>
            </w:r>
            <w:r w:rsidRPr="00130C8D" w:rsidR="53555BA2">
              <w:rPr>
                <w:sz w:val="24"/>
                <w:szCs w:val="24"/>
                <w:lang w:val="es-CO"/>
              </w:rPr>
              <w:t>1</w:t>
            </w:r>
          </w:p>
        </w:tc>
      </w:tr>
      <w:tr w:rsidRPr="00130C8D" w:rsidR="007A0517" w:rsidTr="09E7C21A" w14:paraId="54581903" w14:textId="77777777">
        <w:trPr>
          <w:trHeight w:val="301"/>
        </w:trPr>
        <w:tc>
          <w:tcPr>
            <w:tcW w:w="1569" w:type="pct"/>
            <w:gridSpan w:val="2"/>
            <w:vAlign w:val="center"/>
          </w:tcPr>
          <w:p w:rsidRPr="00130C8D" w:rsidR="007A0517" w:rsidP="007A0517" w:rsidRDefault="007A0517" w14:paraId="60BF8FAE" w14:textId="77777777">
            <w:pPr>
              <w:pStyle w:val="TableParagraph"/>
              <w:spacing w:before="10" w:line="272" w:lineRule="exact"/>
              <w:ind w:left="142"/>
              <w:rPr>
                <w:b/>
                <w:sz w:val="24"/>
                <w:szCs w:val="24"/>
                <w:lang w:val="es-CO"/>
              </w:rPr>
            </w:pPr>
            <w:r w:rsidRPr="00130C8D">
              <w:rPr>
                <w:b/>
                <w:spacing w:val="-2"/>
                <w:sz w:val="24"/>
                <w:szCs w:val="24"/>
                <w:lang w:val="es-CO"/>
              </w:rPr>
              <w:t>ADICIÓN</w:t>
            </w:r>
          </w:p>
        </w:tc>
        <w:tc>
          <w:tcPr>
            <w:tcW w:w="3431" w:type="pct"/>
            <w:gridSpan w:val="5"/>
            <w:vAlign w:val="center"/>
          </w:tcPr>
          <w:p w:rsidRPr="00130C8D" w:rsidR="007A0517" w:rsidP="09E7C21A" w:rsidRDefault="0EA186F1" w14:paraId="2FF7E6A5" w14:textId="0D468D2B">
            <w:pPr>
              <w:rPr>
                <w:rFonts w:ascii="Arial Narrow" w:hAnsi="Arial Narrow"/>
                <w:sz w:val="24"/>
                <w:szCs w:val="24"/>
                <w:lang w:val="es-CO"/>
              </w:rPr>
            </w:pPr>
            <w:r w:rsidRPr="00130C8D">
              <w:rPr>
                <w:rFonts w:ascii="Arial Narrow" w:hAnsi="Arial Narrow"/>
                <w:sz w:val="24"/>
                <w:szCs w:val="24"/>
                <w:lang w:val="es-CO"/>
              </w:rPr>
              <w:t xml:space="preserve"> </w:t>
            </w:r>
            <w:r w:rsidRPr="00130C8D" w:rsidR="1C30BAC2">
              <w:rPr>
                <w:rFonts w:ascii="Arial Narrow" w:hAnsi="Arial Narrow"/>
                <w:sz w:val="24"/>
                <w:szCs w:val="24"/>
                <w:lang w:val="es-CO"/>
              </w:rPr>
              <w:t>1</w:t>
            </w:r>
          </w:p>
        </w:tc>
      </w:tr>
      <w:tr w:rsidRPr="00130C8D" w:rsidR="09E7C21A" w:rsidTr="005B136F" w14:paraId="5BE9D8E3" w14:textId="77777777">
        <w:trPr>
          <w:trHeight w:val="570"/>
        </w:trPr>
        <w:tc>
          <w:tcPr>
            <w:tcW w:w="1569" w:type="pct"/>
            <w:gridSpan w:val="2"/>
            <w:vAlign w:val="center"/>
          </w:tcPr>
          <w:p w:rsidRPr="00130C8D" w:rsidR="09E7C21A" w:rsidP="09E7C21A" w:rsidRDefault="09E7C21A" w14:paraId="5DDAAF46" w14:textId="1A663D65">
            <w:pPr>
              <w:pStyle w:val="TableParagraph"/>
              <w:spacing w:before="10" w:line="272" w:lineRule="exact"/>
              <w:ind w:left="142"/>
              <w:jc w:val="both"/>
              <w:rPr>
                <w:color w:val="000000" w:themeColor="text1"/>
                <w:sz w:val="24"/>
                <w:szCs w:val="24"/>
                <w:lang w:val="es-CO"/>
              </w:rPr>
            </w:pPr>
            <w:r w:rsidRPr="00130C8D">
              <w:rPr>
                <w:b/>
                <w:bCs/>
                <w:color w:val="000000" w:themeColor="text1"/>
                <w:sz w:val="24"/>
                <w:szCs w:val="24"/>
                <w:lang w:val="es-CO"/>
              </w:rPr>
              <w:t>MEMORANDO DE ADICIÓN Y PRORROGA</w:t>
            </w:r>
          </w:p>
        </w:tc>
        <w:tc>
          <w:tcPr>
            <w:tcW w:w="3431" w:type="pct"/>
            <w:gridSpan w:val="5"/>
            <w:vAlign w:val="center"/>
          </w:tcPr>
          <w:p w:rsidRPr="00130C8D" w:rsidR="45360202" w:rsidP="09E7C21A" w:rsidRDefault="45360202" w14:paraId="66778927" w14:textId="3C226112">
            <w:pPr>
              <w:rPr>
                <w:rFonts w:ascii="Arial Narrow" w:hAnsi="Arial Narrow"/>
                <w:sz w:val="24"/>
                <w:szCs w:val="24"/>
                <w:lang w:val="es-CO"/>
              </w:rPr>
            </w:pPr>
            <w:r w:rsidRPr="00130C8D">
              <w:rPr>
                <w:rFonts w:ascii="Arial Narrow" w:hAnsi="Arial Narrow"/>
                <w:sz w:val="24"/>
                <w:szCs w:val="24"/>
                <w:lang w:val="es-CO"/>
              </w:rPr>
              <w:t>20253125154</w:t>
            </w:r>
          </w:p>
        </w:tc>
      </w:tr>
      <w:tr w:rsidRPr="00130C8D" w:rsidR="09E7C21A" w:rsidTr="005B136F" w14:paraId="4F189854" w14:textId="77777777">
        <w:trPr>
          <w:trHeight w:val="301"/>
        </w:trPr>
        <w:tc>
          <w:tcPr>
            <w:tcW w:w="1569" w:type="pct"/>
            <w:gridSpan w:val="2"/>
            <w:vAlign w:val="center"/>
          </w:tcPr>
          <w:p w:rsidRPr="00130C8D" w:rsidR="09E7C21A" w:rsidP="09E7C21A" w:rsidRDefault="09E7C21A" w14:paraId="244792A8" w14:textId="1D97AE0C">
            <w:pPr>
              <w:pStyle w:val="TableParagraph"/>
              <w:spacing w:before="10" w:line="272" w:lineRule="exact"/>
              <w:ind w:left="142"/>
              <w:jc w:val="both"/>
              <w:rPr>
                <w:color w:val="000000" w:themeColor="text1"/>
                <w:sz w:val="24"/>
                <w:szCs w:val="24"/>
                <w:lang w:val="es-CO"/>
              </w:rPr>
            </w:pPr>
            <w:r w:rsidRPr="00130C8D">
              <w:rPr>
                <w:b/>
                <w:bCs/>
                <w:color w:val="000000" w:themeColor="text1"/>
                <w:sz w:val="24"/>
                <w:szCs w:val="24"/>
                <w:lang w:val="es-CO"/>
              </w:rPr>
              <w:t xml:space="preserve">PLAZO DE EJECUCIÓN ADICIÓN Y PRORROGA </w:t>
            </w:r>
          </w:p>
        </w:tc>
        <w:tc>
          <w:tcPr>
            <w:tcW w:w="3431" w:type="pct"/>
            <w:gridSpan w:val="5"/>
            <w:vAlign w:val="center"/>
          </w:tcPr>
          <w:p w:rsidRPr="00130C8D" w:rsidR="4AAD7ADE" w:rsidP="09E7C21A" w:rsidRDefault="4AAD7ADE" w14:paraId="13597642" w14:textId="18C34FBF">
            <w:pPr>
              <w:ind w:left="204"/>
              <w:jc w:val="both"/>
              <w:rPr>
                <w:rFonts w:ascii="Arial Narrow" w:hAnsi="Arial Narrow" w:eastAsia="Arial Narrow" w:cs="Arial Narrow"/>
                <w:sz w:val="24"/>
                <w:szCs w:val="24"/>
                <w:lang w:val="es-CO"/>
              </w:rPr>
            </w:pPr>
            <w:r w:rsidRPr="00130C8D">
              <w:rPr>
                <w:rFonts w:ascii="Arial Narrow" w:hAnsi="Arial Narrow" w:eastAsia="Arial Narrow" w:cs="Arial Narrow"/>
                <w:color w:val="000000" w:themeColor="text1"/>
                <w:sz w:val="24"/>
                <w:szCs w:val="24"/>
                <w:lang w:val="es-CO"/>
              </w:rPr>
              <w:t>Cinco (5) meses y tres (3) días</w:t>
            </w:r>
          </w:p>
          <w:p w:rsidRPr="00130C8D" w:rsidR="09E7C21A" w:rsidP="09E7C21A" w:rsidRDefault="09E7C21A" w14:paraId="329C2233" w14:textId="0863582D">
            <w:pPr>
              <w:rPr>
                <w:rFonts w:ascii="Arial Narrow" w:hAnsi="Arial Narrow"/>
                <w:sz w:val="24"/>
                <w:szCs w:val="24"/>
                <w:lang w:val="es-CO"/>
              </w:rPr>
            </w:pPr>
          </w:p>
        </w:tc>
      </w:tr>
      <w:tr w:rsidRPr="00130C8D" w:rsidR="09E7C21A" w:rsidTr="005B136F" w14:paraId="76E6C92A" w14:textId="77777777">
        <w:trPr>
          <w:trHeight w:val="301"/>
        </w:trPr>
        <w:tc>
          <w:tcPr>
            <w:tcW w:w="1569" w:type="pct"/>
            <w:gridSpan w:val="2"/>
            <w:vAlign w:val="center"/>
          </w:tcPr>
          <w:p w:rsidRPr="00130C8D" w:rsidR="09E7C21A" w:rsidP="09E7C21A" w:rsidRDefault="09E7C21A" w14:paraId="088DCDFE" w14:textId="2B3617E6">
            <w:pPr>
              <w:pStyle w:val="TableParagraph"/>
              <w:spacing w:before="10" w:line="272" w:lineRule="exact"/>
              <w:ind w:left="142"/>
              <w:jc w:val="both"/>
              <w:rPr>
                <w:color w:val="000000" w:themeColor="text1"/>
                <w:sz w:val="24"/>
                <w:szCs w:val="24"/>
                <w:lang w:val="es-CO"/>
              </w:rPr>
            </w:pPr>
            <w:r w:rsidRPr="00130C8D">
              <w:rPr>
                <w:b/>
                <w:bCs/>
                <w:color w:val="000000" w:themeColor="text1"/>
                <w:sz w:val="24"/>
                <w:szCs w:val="24"/>
                <w:lang w:val="es-CO"/>
              </w:rPr>
              <w:t>VALOR TOTAL DE ADICIÓN Y PRORROGA</w:t>
            </w:r>
          </w:p>
        </w:tc>
        <w:tc>
          <w:tcPr>
            <w:tcW w:w="3431" w:type="pct"/>
            <w:gridSpan w:val="5"/>
            <w:vAlign w:val="center"/>
          </w:tcPr>
          <w:p w:rsidRPr="00130C8D" w:rsidR="7776A921" w:rsidP="09E7C21A" w:rsidRDefault="7776A921" w14:paraId="1342CB84" w14:textId="6B36B3C5">
            <w:pPr>
              <w:rPr>
                <w:rFonts w:ascii="Arial Narrow" w:hAnsi="Arial Narrow"/>
                <w:b/>
                <w:bCs/>
                <w:sz w:val="24"/>
                <w:szCs w:val="24"/>
                <w:lang w:val="es-CO"/>
              </w:rPr>
            </w:pPr>
            <w:r w:rsidRPr="00130C8D">
              <w:rPr>
                <w:rFonts w:ascii="Arial Narrow" w:hAnsi="Arial Narrow"/>
                <w:sz w:val="24"/>
                <w:szCs w:val="24"/>
                <w:lang w:val="es-CO"/>
              </w:rPr>
              <w:t>$ 24.582.000</w:t>
            </w:r>
          </w:p>
        </w:tc>
      </w:tr>
      <w:tr w:rsidRPr="00130C8D" w:rsidR="09E7C21A" w:rsidTr="005B136F" w14:paraId="01517DC1" w14:textId="77777777">
        <w:trPr>
          <w:trHeight w:val="301"/>
        </w:trPr>
        <w:tc>
          <w:tcPr>
            <w:tcW w:w="1569" w:type="pct"/>
            <w:gridSpan w:val="2"/>
            <w:vAlign w:val="center"/>
          </w:tcPr>
          <w:p w:rsidRPr="00130C8D" w:rsidR="45B8CDC7" w:rsidP="09E7C21A" w:rsidRDefault="45B8CDC7" w14:paraId="13D46912" w14:textId="4E31CBA7">
            <w:pPr>
              <w:pStyle w:val="TableParagraph"/>
              <w:spacing w:line="272" w:lineRule="exact"/>
              <w:jc w:val="both"/>
              <w:rPr>
                <w:b/>
                <w:bCs/>
                <w:color w:val="000000" w:themeColor="text1"/>
                <w:sz w:val="24"/>
                <w:szCs w:val="24"/>
                <w:lang w:val="es-CO"/>
              </w:rPr>
            </w:pPr>
            <w:r w:rsidRPr="00130C8D">
              <w:rPr>
                <w:b/>
                <w:bCs/>
                <w:color w:val="000000" w:themeColor="text1"/>
                <w:sz w:val="24"/>
                <w:szCs w:val="24"/>
                <w:lang w:val="es-CO"/>
              </w:rPr>
              <w:t>VALOR TOTAL CONTRATO</w:t>
            </w:r>
          </w:p>
        </w:tc>
        <w:tc>
          <w:tcPr>
            <w:tcW w:w="3431" w:type="pct"/>
            <w:gridSpan w:val="5"/>
            <w:vAlign w:val="center"/>
          </w:tcPr>
          <w:p w:rsidRPr="00130C8D" w:rsidR="45B8CDC7" w:rsidP="09E7C21A" w:rsidRDefault="45B8CDC7" w14:paraId="4F39DDE0" w14:textId="3F69F650">
            <w:pPr>
              <w:rPr>
                <w:rFonts w:ascii="Arial Narrow" w:hAnsi="Arial Narrow" w:cs="Calibri"/>
                <w:color w:val="000000" w:themeColor="text1"/>
                <w:sz w:val="24"/>
                <w:szCs w:val="24"/>
                <w:lang w:val="es-CO" w:eastAsia="es-CO"/>
              </w:rPr>
            </w:pPr>
            <w:r w:rsidRPr="00130C8D">
              <w:rPr>
                <w:rFonts w:ascii="Arial Narrow" w:hAnsi="Arial Narrow"/>
                <w:sz w:val="24"/>
                <w:szCs w:val="24"/>
                <w:lang w:val="es-CO"/>
              </w:rPr>
              <w:t>$</w:t>
            </w:r>
            <w:r w:rsidRPr="00130C8D" w:rsidR="6F516CCF">
              <w:rPr>
                <w:rFonts w:ascii="Arial Narrow" w:hAnsi="Arial Narrow" w:cs="Calibri"/>
                <w:color w:val="000000" w:themeColor="text1"/>
                <w:sz w:val="24"/>
                <w:szCs w:val="24"/>
                <w:lang w:val="es-CO"/>
              </w:rPr>
              <w:t>77.602.000</w:t>
            </w:r>
          </w:p>
        </w:tc>
      </w:tr>
      <w:tr w:rsidRPr="00130C8D" w:rsidR="007A0517" w:rsidTr="09E7C21A" w14:paraId="0C417CC9" w14:textId="77777777">
        <w:trPr>
          <w:trHeight w:val="549"/>
        </w:trPr>
        <w:tc>
          <w:tcPr>
            <w:tcW w:w="1569" w:type="pct"/>
            <w:gridSpan w:val="2"/>
            <w:tcBorders>
              <w:bottom w:val="single" w:color="000000" w:themeColor="text1" w:sz="4" w:space="0"/>
            </w:tcBorders>
            <w:vAlign w:val="center"/>
          </w:tcPr>
          <w:p w:rsidRPr="00130C8D" w:rsidR="007A0517" w:rsidP="007A0517" w:rsidRDefault="007A0517" w14:paraId="52C47675" w14:textId="77777777">
            <w:pPr>
              <w:pStyle w:val="TableParagraph"/>
              <w:spacing w:line="274" w:lineRule="exact"/>
              <w:ind w:left="142"/>
              <w:rPr>
                <w:b/>
                <w:sz w:val="24"/>
                <w:szCs w:val="24"/>
                <w:lang w:val="es-CO"/>
              </w:rPr>
            </w:pPr>
            <w:r w:rsidRPr="00130C8D">
              <w:rPr>
                <w:b/>
                <w:sz w:val="24"/>
                <w:szCs w:val="24"/>
                <w:lang w:val="es-CO"/>
              </w:rPr>
              <w:t>FECHA</w:t>
            </w:r>
            <w:r w:rsidRPr="00130C8D">
              <w:rPr>
                <w:b/>
                <w:spacing w:val="-14"/>
                <w:sz w:val="24"/>
                <w:szCs w:val="24"/>
                <w:lang w:val="es-CO"/>
              </w:rPr>
              <w:t xml:space="preserve"> </w:t>
            </w:r>
            <w:r w:rsidRPr="00130C8D">
              <w:rPr>
                <w:b/>
                <w:sz w:val="24"/>
                <w:szCs w:val="24"/>
                <w:lang w:val="es-CO"/>
              </w:rPr>
              <w:t>PREVISTA</w:t>
            </w:r>
            <w:r w:rsidRPr="00130C8D">
              <w:rPr>
                <w:b/>
                <w:spacing w:val="-14"/>
                <w:sz w:val="24"/>
                <w:szCs w:val="24"/>
                <w:lang w:val="es-CO"/>
              </w:rPr>
              <w:t xml:space="preserve"> </w:t>
            </w:r>
            <w:r w:rsidRPr="00130C8D">
              <w:rPr>
                <w:b/>
                <w:sz w:val="24"/>
                <w:szCs w:val="24"/>
                <w:lang w:val="es-CO"/>
              </w:rPr>
              <w:t xml:space="preserve">DE </w:t>
            </w:r>
            <w:r w:rsidRPr="00130C8D">
              <w:rPr>
                <w:b/>
                <w:spacing w:val="-2"/>
                <w:sz w:val="24"/>
                <w:szCs w:val="24"/>
                <w:lang w:val="es-CO"/>
              </w:rPr>
              <w:t>TERMINACIÓN</w:t>
            </w:r>
          </w:p>
        </w:tc>
        <w:tc>
          <w:tcPr>
            <w:tcW w:w="3431" w:type="pct"/>
            <w:gridSpan w:val="5"/>
            <w:tcBorders>
              <w:bottom w:val="single" w:color="000000" w:themeColor="text1" w:sz="4" w:space="0"/>
            </w:tcBorders>
            <w:vAlign w:val="center"/>
          </w:tcPr>
          <w:p w:rsidRPr="00130C8D" w:rsidR="007A0517" w:rsidP="00823180" w:rsidRDefault="009141D2" w14:paraId="560155B2" w14:textId="456D4355">
            <w:pPr>
              <w:pStyle w:val="TableParagraph"/>
              <w:spacing w:line="259" w:lineRule="exact"/>
              <w:rPr>
                <w:sz w:val="24"/>
                <w:szCs w:val="24"/>
                <w:lang w:val="es-CO"/>
              </w:rPr>
            </w:pPr>
            <w:r w:rsidRPr="00130C8D">
              <w:rPr>
                <w:spacing w:val="-4"/>
                <w:sz w:val="24"/>
                <w:szCs w:val="24"/>
                <w:lang w:val="es-CO"/>
              </w:rPr>
              <w:t>3</w:t>
            </w:r>
            <w:r w:rsidRPr="00130C8D" w:rsidR="007A0517">
              <w:rPr>
                <w:spacing w:val="-4"/>
                <w:sz w:val="24"/>
                <w:szCs w:val="24"/>
                <w:lang w:val="es-CO"/>
              </w:rPr>
              <w:t xml:space="preserve"> </w:t>
            </w:r>
            <w:r w:rsidRPr="00130C8D">
              <w:rPr>
                <w:sz w:val="24"/>
                <w:szCs w:val="24"/>
                <w:lang w:val="es-CO"/>
              </w:rPr>
              <w:t>D</w:t>
            </w:r>
            <w:r w:rsidRPr="00130C8D" w:rsidR="007A0517">
              <w:rPr>
                <w:sz w:val="24"/>
                <w:szCs w:val="24"/>
                <w:lang w:val="es-CO"/>
              </w:rPr>
              <w:t>e</w:t>
            </w:r>
            <w:r w:rsidRPr="00130C8D">
              <w:rPr>
                <w:spacing w:val="-1"/>
                <w:sz w:val="24"/>
                <w:szCs w:val="24"/>
                <w:lang w:val="es-CO"/>
              </w:rPr>
              <w:t xml:space="preserve"> junio</w:t>
            </w:r>
            <w:r w:rsidRPr="00130C8D" w:rsidR="007A0517">
              <w:rPr>
                <w:sz w:val="24"/>
                <w:szCs w:val="24"/>
                <w:lang w:val="es-CO"/>
              </w:rPr>
              <w:t xml:space="preserve"> de</w:t>
            </w:r>
            <w:r w:rsidRPr="00130C8D" w:rsidR="007A0517">
              <w:rPr>
                <w:spacing w:val="-1"/>
                <w:sz w:val="24"/>
                <w:szCs w:val="24"/>
                <w:lang w:val="es-CO"/>
              </w:rPr>
              <w:t xml:space="preserve"> </w:t>
            </w:r>
            <w:r w:rsidRPr="00130C8D" w:rsidR="007A0517">
              <w:rPr>
                <w:spacing w:val="-4"/>
                <w:sz w:val="24"/>
                <w:szCs w:val="24"/>
                <w:lang w:val="es-CO"/>
              </w:rPr>
              <w:t>2026</w:t>
            </w:r>
          </w:p>
        </w:tc>
      </w:tr>
      <w:tr w:rsidRPr="00130C8D" w:rsidR="007A0517" w:rsidTr="09E7C21A" w14:paraId="304D02B5" w14:textId="77777777">
        <w:trPr>
          <w:trHeight w:val="299"/>
        </w:trPr>
        <w:tc>
          <w:tcPr>
            <w:tcW w:w="1569" w:type="pct"/>
            <w:gridSpan w:val="2"/>
            <w:tcBorders>
              <w:bottom w:val="single" w:color="auto" w:sz="4" w:space="0"/>
            </w:tcBorders>
            <w:vAlign w:val="center"/>
          </w:tcPr>
          <w:p w:rsidRPr="00130C8D" w:rsidR="007A0517" w:rsidP="007A0517" w:rsidRDefault="007A0517" w14:paraId="475CECCE" w14:textId="77777777">
            <w:pPr>
              <w:pStyle w:val="TableParagraph"/>
              <w:spacing w:line="271" w:lineRule="exact"/>
              <w:ind w:left="142"/>
              <w:rPr>
                <w:b/>
                <w:sz w:val="24"/>
                <w:szCs w:val="24"/>
                <w:lang w:val="es-CO"/>
              </w:rPr>
            </w:pPr>
            <w:r w:rsidRPr="00130C8D">
              <w:rPr>
                <w:b/>
                <w:spacing w:val="-2"/>
                <w:sz w:val="24"/>
                <w:szCs w:val="24"/>
                <w:lang w:val="es-CO"/>
              </w:rPr>
              <w:t>SUPERVISOR:</w:t>
            </w:r>
          </w:p>
        </w:tc>
        <w:tc>
          <w:tcPr>
            <w:tcW w:w="3431" w:type="pct"/>
            <w:gridSpan w:val="5"/>
            <w:tcBorders>
              <w:bottom w:val="single" w:color="auto" w:sz="4" w:space="0"/>
            </w:tcBorders>
            <w:vAlign w:val="center"/>
          </w:tcPr>
          <w:p w:rsidRPr="00130C8D" w:rsidR="007A0517" w:rsidP="09E7C21A" w:rsidRDefault="7455FCBF" w14:paraId="52F5871B" w14:textId="517C29A6">
            <w:pPr>
              <w:pStyle w:val="TableParagraph"/>
              <w:spacing w:before="7" w:line="272" w:lineRule="exact"/>
              <w:ind w:left="204"/>
              <w:rPr>
                <w:sz w:val="24"/>
                <w:szCs w:val="24"/>
                <w:lang w:val="es-CO"/>
              </w:rPr>
            </w:pPr>
            <w:r w:rsidRPr="00130C8D">
              <w:rPr>
                <w:b/>
                <w:bCs/>
                <w:sz w:val="24"/>
                <w:szCs w:val="24"/>
                <w:lang w:val="es-CO"/>
              </w:rPr>
              <w:t>NIDIA CLEMENCIA RIAÑO</w:t>
            </w:r>
          </w:p>
        </w:tc>
      </w:tr>
      <w:tr w:rsidRPr="00130C8D" w:rsidR="007A0517" w:rsidTr="09E7C21A" w14:paraId="2A0BBCDC" w14:textId="77777777">
        <w:trPr>
          <w:trHeight w:val="299"/>
        </w:trPr>
        <w:tc>
          <w:tcPr>
            <w:tcW w:w="5000" w:type="pct"/>
            <w:gridSpan w:val="7"/>
            <w:tcBorders>
              <w:top w:val="single" w:color="auto" w:sz="4" w:space="0"/>
              <w:left w:val="nil"/>
              <w:bottom w:val="single" w:color="auto" w:sz="4" w:space="0"/>
              <w:right w:val="nil"/>
            </w:tcBorders>
          </w:tcPr>
          <w:p w:rsidRPr="00130C8D" w:rsidR="007A0517" w:rsidP="007A0517" w:rsidRDefault="007A0517" w14:paraId="156DA2D0" w14:textId="77777777">
            <w:pPr>
              <w:pStyle w:val="TableParagraph"/>
              <w:spacing w:before="7" w:line="272" w:lineRule="exact"/>
              <w:rPr>
                <w:b/>
                <w:sz w:val="24"/>
                <w:szCs w:val="24"/>
                <w:lang w:val="es-CO"/>
              </w:rPr>
            </w:pPr>
          </w:p>
        </w:tc>
      </w:tr>
      <w:tr w:rsidRPr="00130C8D" w:rsidR="007A0517" w:rsidTr="09E7C21A" w14:paraId="39225026" w14:textId="77777777">
        <w:trPr>
          <w:trHeight w:val="299"/>
        </w:trPr>
        <w:tc>
          <w:tcPr>
            <w:tcW w:w="5000" w:type="pct"/>
            <w:gridSpan w:val="7"/>
            <w:tcBorders>
              <w:top w:val="single" w:color="auto" w:sz="4" w:space="0"/>
              <w:left w:val="single" w:color="auto" w:sz="4" w:space="0"/>
              <w:bottom w:val="single" w:color="auto" w:sz="4" w:space="0"/>
              <w:right w:val="single" w:color="auto" w:sz="4" w:space="0"/>
            </w:tcBorders>
            <w:vAlign w:val="center"/>
          </w:tcPr>
          <w:p w:rsidRPr="00130C8D" w:rsidR="007A0517" w:rsidP="007A0517" w:rsidRDefault="007A0517" w14:paraId="1F591FB6" w14:textId="77777777">
            <w:pPr>
              <w:pStyle w:val="TableParagraph"/>
              <w:spacing w:before="7" w:line="272" w:lineRule="exact"/>
              <w:jc w:val="center"/>
              <w:rPr>
                <w:b/>
                <w:sz w:val="24"/>
                <w:szCs w:val="24"/>
                <w:lang w:val="es-CO"/>
              </w:rPr>
            </w:pPr>
            <w:r w:rsidRPr="00130C8D">
              <w:rPr>
                <w:b/>
                <w:spacing w:val="-2"/>
                <w:sz w:val="24"/>
                <w:szCs w:val="24"/>
                <w:lang w:val="es-CO"/>
              </w:rPr>
              <w:t>MUNICIPIOS INTERVENIDOS</w:t>
            </w:r>
          </w:p>
        </w:tc>
      </w:tr>
      <w:tr w:rsidRPr="00130C8D" w:rsidR="007A0517" w:rsidTr="09E7C21A" w14:paraId="52B1E96A" w14:textId="77777777">
        <w:trPr>
          <w:trHeight w:val="299"/>
        </w:trPr>
        <w:tc>
          <w:tcPr>
            <w:tcW w:w="833" w:type="pct"/>
            <w:tcBorders>
              <w:top w:val="single" w:color="auto" w:sz="4" w:space="0"/>
            </w:tcBorders>
            <w:vAlign w:val="center"/>
          </w:tcPr>
          <w:p w:rsidRPr="00130C8D" w:rsidR="007A0517" w:rsidP="007A0517" w:rsidRDefault="007A0517" w14:paraId="7469A322" w14:textId="77777777">
            <w:pPr>
              <w:pStyle w:val="TableParagraph"/>
              <w:spacing w:before="7" w:line="272" w:lineRule="exact"/>
              <w:ind w:left="0"/>
              <w:jc w:val="center"/>
              <w:rPr>
                <w:b/>
                <w:spacing w:val="-2"/>
                <w:sz w:val="24"/>
                <w:szCs w:val="24"/>
                <w:lang w:val="es-CO"/>
              </w:rPr>
            </w:pPr>
            <w:r w:rsidRPr="00130C8D">
              <w:rPr>
                <w:b/>
                <w:spacing w:val="-2"/>
                <w:sz w:val="24"/>
                <w:szCs w:val="24"/>
                <w:lang w:val="es-CO"/>
              </w:rPr>
              <w:t>Municipios</w:t>
            </w:r>
          </w:p>
        </w:tc>
        <w:tc>
          <w:tcPr>
            <w:tcW w:w="833" w:type="pct"/>
            <w:gridSpan w:val="2"/>
            <w:tcBorders>
              <w:top w:val="single" w:color="auto" w:sz="4" w:space="0"/>
            </w:tcBorders>
            <w:vAlign w:val="center"/>
          </w:tcPr>
          <w:p w:rsidRPr="00130C8D" w:rsidR="007A0517" w:rsidP="007A0517" w:rsidRDefault="007A0517" w14:paraId="13A44DAF" w14:textId="77777777">
            <w:pPr>
              <w:pStyle w:val="TableParagraph"/>
              <w:spacing w:before="7" w:line="272" w:lineRule="exact"/>
              <w:ind w:left="0"/>
              <w:jc w:val="center"/>
              <w:rPr>
                <w:b/>
                <w:spacing w:val="-2"/>
                <w:sz w:val="24"/>
                <w:szCs w:val="24"/>
                <w:lang w:val="es-CO"/>
              </w:rPr>
            </w:pPr>
            <w:r w:rsidRPr="00130C8D">
              <w:rPr>
                <w:b/>
                <w:spacing w:val="-2"/>
                <w:sz w:val="24"/>
                <w:szCs w:val="24"/>
                <w:lang w:val="es-CO"/>
              </w:rPr>
              <w:t>Veredas</w:t>
            </w:r>
          </w:p>
        </w:tc>
        <w:tc>
          <w:tcPr>
            <w:tcW w:w="833" w:type="pct"/>
            <w:tcBorders>
              <w:top w:val="single" w:color="auto" w:sz="4" w:space="0"/>
            </w:tcBorders>
            <w:vAlign w:val="center"/>
          </w:tcPr>
          <w:p w:rsidRPr="00130C8D" w:rsidR="007A0517" w:rsidP="007A0517" w:rsidRDefault="007A0517" w14:paraId="2144EFA5" w14:textId="77777777">
            <w:pPr>
              <w:pStyle w:val="TableParagraph"/>
              <w:spacing w:before="7" w:line="272" w:lineRule="exact"/>
              <w:ind w:left="0"/>
              <w:jc w:val="center"/>
              <w:rPr>
                <w:b/>
                <w:spacing w:val="-2"/>
                <w:sz w:val="24"/>
                <w:szCs w:val="24"/>
                <w:lang w:val="es-CO"/>
              </w:rPr>
            </w:pPr>
            <w:r w:rsidRPr="00130C8D">
              <w:rPr>
                <w:b/>
                <w:spacing w:val="-2"/>
                <w:sz w:val="24"/>
                <w:szCs w:val="24"/>
                <w:lang w:val="es-CO"/>
              </w:rPr>
              <w:t>POMCA</w:t>
            </w:r>
          </w:p>
        </w:tc>
        <w:tc>
          <w:tcPr>
            <w:tcW w:w="833" w:type="pct"/>
            <w:tcBorders>
              <w:top w:val="single" w:color="auto" w:sz="4" w:space="0"/>
            </w:tcBorders>
            <w:vAlign w:val="center"/>
          </w:tcPr>
          <w:p w:rsidRPr="00130C8D" w:rsidR="007A0517" w:rsidP="007A0517" w:rsidRDefault="007A0517" w14:paraId="6CAA41D7" w14:textId="77777777">
            <w:pPr>
              <w:pStyle w:val="TableParagraph"/>
              <w:spacing w:before="7" w:line="272" w:lineRule="exact"/>
              <w:ind w:left="0"/>
              <w:jc w:val="center"/>
              <w:rPr>
                <w:b/>
                <w:spacing w:val="-2"/>
                <w:sz w:val="24"/>
                <w:szCs w:val="24"/>
                <w:lang w:val="es-CO"/>
              </w:rPr>
            </w:pPr>
            <w:r w:rsidRPr="00130C8D">
              <w:rPr>
                <w:b/>
                <w:spacing w:val="-2"/>
                <w:sz w:val="24"/>
                <w:szCs w:val="24"/>
                <w:lang w:val="es-CO"/>
              </w:rPr>
              <w:t>Cuenca</w:t>
            </w:r>
          </w:p>
        </w:tc>
        <w:tc>
          <w:tcPr>
            <w:tcW w:w="833" w:type="pct"/>
            <w:tcBorders>
              <w:top w:val="single" w:color="auto" w:sz="4" w:space="0"/>
            </w:tcBorders>
            <w:vAlign w:val="center"/>
          </w:tcPr>
          <w:p w:rsidRPr="00130C8D" w:rsidR="007A0517" w:rsidP="007A0517" w:rsidRDefault="007A0517" w14:paraId="5AACB816" w14:textId="77777777">
            <w:pPr>
              <w:pStyle w:val="TableParagraph"/>
              <w:spacing w:before="7" w:line="272" w:lineRule="exact"/>
              <w:jc w:val="center"/>
              <w:rPr>
                <w:b/>
                <w:spacing w:val="-2"/>
                <w:sz w:val="24"/>
                <w:szCs w:val="24"/>
                <w:lang w:val="es-CO"/>
              </w:rPr>
            </w:pPr>
            <w:r w:rsidRPr="00130C8D">
              <w:rPr>
                <w:b/>
                <w:spacing w:val="-2"/>
                <w:sz w:val="24"/>
                <w:szCs w:val="24"/>
                <w:lang w:val="es-CO"/>
              </w:rPr>
              <w:t>% Cuenca</w:t>
            </w:r>
          </w:p>
        </w:tc>
        <w:tc>
          <w:tcPr>
            <w:tcW w:w="835" w:type="pct"/>
            <w:tcBorders>
              <w:top w:val="single" w:color="auto" w:sz="4" w:space="0"/>
            </w:tcBorders>
            <w:vAlign w:val="center"/>
          </w:tcPr>
          <w:p w:rsidRPr="00130C8D" w:rsidR="007A0517" w:rsidP="007A0517" w:rsidRDefault="003515C4" w14:paraId="2F1EFBE2" w14:textId="78174408">
            <w:pPr>
              <w:pStyle w:val="TableParagraph"/>
              <w:spacing w:before="7" w:line="272" w:lineRule="exact"/>
              <w:ind w:left="0"/>
              <w:jc w:val="center"/>
              <w:rPr>
                <w:b/>
                <w:spacing w:val="-2"/>
                <w:sz w:val="24"/>
                <w:szCs w:val="24"/>
                <w:lang w:val="es-CO"/>
              </w:rPr>
            </w:pPr>
            <w:r w:rsidRPr="00130C8D">
              <w:rPr>
                <w:b/>
                <w:spacing w:val="-2"/>
                <w:sz w:val="24"/>
                <w:szCs w:val="24"/>
                <w:lang w:val="es-CO"/>
              </w:rPr>
              <w:t>Total,</w:t>
            </w:r>
            <w:r w:rsidRPr="00130C8D" w:rsidR="007A0517">
              <w:rPr>
                <w:b/>
                <w:spacing w:val="-2"/>
                <w:sz w:val="24"/>
                <w:szCs w:val="24"/>
                <w:lang w:val="es-CO"/>
              </w:rPr>
              <w:t xml:space="preserve"> municipio</w:t>
            </w:r>
          </w:p>
        </w:tc>
      </w:tr>
      <w:tr w:rsidRPr="00130C8D" w:rsidR="007A0517" w:rsidTr="09E7C21A" w14:paraId="490AEDC8" w14:textId="77777777">
        <w:trPr>
          <w:trHeight w:val="299"/>
        </w:trPr>
        <w:tc>
          <w:tcPr>
            <w:tcW w:w="833" w:type="pct"/>
            <w:vAlign w:val="center"/>
          </w:tcPr>
          <w:p w:rsidRPr="00130C8D" w:rsidR="007A0517" w:rsidP="00823180" w:rsidRDefault="009141D2" w14:paraId="0E5458F5" w14:textId="299FEE31">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Bogotá</w:t>
            </w:r>
          </w:p>
        </w:tc>
        <w:tc>
          <w:tcPr>
            <w:tcW w:w="833" w:type="pct"/>
            <w:gridSpan w:val="2"/>
            <w:vAlign w:val="center"/>
          </w:tcPr>
          <w:p w:rsidRPr="00130C8D" w:rsidR="007A0517" w:rsidP="00823180" w:rsidRDefault="00823180" w14:paraId="54E5737D" w14:textId="360CB4BF">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Casco Urbano</w:t>
            </w:r>
          </w:p>
        </w:tc>
        <w:tc>
          <w:tcPr>
            <w:tcW w:w="833" w:type="pct"/>
            <w:vAlign w:val="center"/>
          </w:tcPr>
          <w:p w:rsidRPr="00130C8D" w:rsidR="007A0517" w:rsidP="00823180" w:rsidRDefault="00823180" w14:paraId="018C5D01" w14:textId="30DA3432">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Río Bogotá - SZH</w:t>
            </w:r>
          </w:p>
        </w:tc>
        <w:tc>
          <w:tcPr>
            <w:tcW w:w="833" w:type="pct"/>
            <w:vAlign w:val="center"/>
          </w:tcPr>
          <w:p w:rsidRPr="00130C8D" w:rsidR="007A0517" w:rsidP="00823180" w:rsidRDefault="00823180" w14:paraId="00D893A2" w14:textId="52142B62">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Río Bogotá - SZH</w:t>
            </w:r>
          </w:p>
        </w:tc>
        <w:tc>
          <w:tcPr>
            <w:tcW w:w="833" w:type="pct"/>
            <w:vAlign w:val="center"/>
          </w:tcPr>
          <w:p w:rsidRPr="00130C8D" w:rsidR="007A0517" w:rsidP="00823180" w:rsidRDefault="00FC65D4" w14:paraId="0FA45E09" w14:textId="5A77DCBE">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6</w:t>
            </w:r>
            <w:r w:rsidRPr="00130C8D" w:rsidR="12680D75">
              <w:rPr>
                <w:rFonts w:eastAsia="DengXian" w:cs="Arial"/>
                <w:b/>
                <w:bCs/>
                <w:sz w:val="24"/>
                <w:szCs w:val="24"/>
                <w:lang w:val="es-CO" w:eastAsia="es-CO"/>
              </w:rPr>
              <w:t>0%</w:t>
            </w:r>
          </w:p>
        </w:tc>
        <w:tc>
          <w:tcPr>
            <w:tcW w:w="835" w:type="pct"/>
            <w:vAlign w:val="center"/>
          </w:tcPr>
          <w:p w:rsidRPr="00130C8D" w:rsidR="007A0517" w:rsidP="00823180" w:rsidRDefault="1F6268FA" w14:paraId="2FB83661" w14:textId="0F4AE548">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6</w:t>
            </w:r>
            <w:r w:rsidRPr="00130C8D" w:rsidR="12680D75">
              <w:rPr>
                <w:rFonts w:eastAsia="DengXian" w:cs="Arial"/>
                <w:b/>
                <w:bCs/>
                <w:sz w:val="24"/>
                <w:szCs w:val="24"/>
                <w:lang w:val="es-CO" w:eastAsia="es-CO"/>
              </w:rPr>
              <w:t>0%</w:t>
            </w:r>
          </w:p>
        </w:tc>
      </w:tr>
      <w:tr w:rsidRPr="00130C8D" w:rsidR="005B136F" w:rsidTr="09E7C21A" w14:paraId="426AFAAE" w14:textId="77777777">
        <w:trPr>
          <w:trHeight w:val="299"/>
        </w:trPr>
        <w:tc>
          <w:tcPr>
            <w:tcW w:w="833" w:type="pct"/>
            <w:vAlign w:val="center"/>
          </w:tcPr>
          <w:p w:rsidRPr="00130C8D" w:rsidR="005B136F" w:rsidP="005B136F" w:rsidRDefault="005B136F" w14:paraId="03068E49" w14:textId="05113014">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Villapinzón</w:t>
            </w:r>
          </w:p>
        </w:tc>
        <w:tc>
          <w:tcPr>
            <w:tcW w:w="833" w:type="pct"/>
            <w:gridSpan w:val="2"/>
            <w:vAlign w:val="center"/>
          </w:tcPr>
          <w:p w:rsidRPr="00130C8D" w:rsidR="005B136F" w:rsidP="005B136F" w:rsidRDefault="005B136F" w14:paraId="2D8D49BB" w14:textId="4161C5A5">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San pedro</w:t>
            </w:r>
          </w:p>
        </w:tc>
        <w:tc>
          <w:tcPr>
            <w:tcW w:w="833" w:type="pct"/>
            <w:vAlign w:val="center"/>
          </w:tcPr>
          <w:p w:rsidRPr="00130C8D" w:rsidR="005B136F" w:rsidP="005B136F" w:rsidRDefault="005B136F" w14:paraId="20526228" w14:textId="69E921A2">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Río Bogotá - SZH</w:t>
            </w:r>
          </w:p>
        </w:tc>
        <w:tc>
          <w:tcPr>
            <w:tcW w:w="833" w:type="pct"/>
            <w:vAlign w:val="center"/>
          </w:tcPr>
          <w:p w:rsidRPr="00130C8D" w:rsidR="005B136F" w:rsidP="005B136F" w:rsidRDefault="005B136F" w14:paraId="138C4D22" w14:textId="6377AB2C">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Río Bogotá - SZH</w:t>
            </w:r>
          </w:p>
        </w:tc>
        <w:tc>
          <w:tcPr>
            <w:tcW w:w="833" w:type="pct"/>
            <w:vAlign w:val="center"/>
          </w:tcPr>
          <w:p w:rsidRPr="00130C8D" w:rsidR="005B136F" w:rsidP="005B136F" w:rsidRDefault="000A506E" w14:paraId="0877D876" w14:textId="75096825">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40</w:t>
            </w:r>
            <w:r w:rsidRPr="00130C8D" w:rsidR="005B136F">
              <w:rPr>
                <w:rFonts w:eastAsia="DengXian" w:cs="Arial"/>
                <w:b/>
                <w:bCs/>
                <w:sz w:val="24"/>
                <w:szCs w:val="24"/>
                <w:lang w:val="es-CO" w:eastAsia="es-CO"/>
              </w:rPr>
              <w:t>%</w:t>
            </w:r>
          </w:p>
        </w:tc>
        <w:tc>
          <w:tcPr>
            <w:tcW w:w="835" w:type="pct"/>
            <w:vAlign w:val="center"/>
          </w:tcPr>
          <w:p w:rsidRPr="00130C8D" w:rsidR="005B136F" w:rsidP="005B136F" w:rsidRDefault="000A506E" w14:paraId="78B7E8CD" w14:textId="1D392EF0">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4</w:t>
            </w:r>
            <w:r w:rsidRPr="00130C8D" w:rsidR="005B136F">
              <w:rPr>
                <w:rFonts w:eastAsia="DengXian" w:cs="Arial"/>
                <w:b/>
                <w:bCs/>
                <w:sz w:val="24"/>
                <w:szCs w:val="24"/>
                <w:lang w:val="es-CO" w:eastAsia="es-CO"/>
              </w:rPr>
              <w:t>0%</w:t>
            </w:r>
          </w:p>
        </w:tc>
      </w:tr>
      <w:tr w:rsidRPr="00130C8D" w:rsidR="005B136F" w:rsidTr="09E7C21A" w14:paraId="639E34C6" w14:textId="77777777">
        <w:trPr>
          <w:trHeight w:val="299"/>
        </w:trPr>
        <w:tc>
          <w:tcPr>
            <w:tcW w:w="833" w:type="pct"/>
            <w:vAlign w:val="center"/>
          </w:tcPr>
          <w:p w:rsidRPr="00130C8D" w:rsidR="005B136F" w:rsidP="005B136F" w:rsidRDefault="005B136F" w14:paraId="1D1FC8F1" w14:textId="77777777">
            <w:pPr>
              <w:pStyle w:val="TableParagraph"/>
              <w:spacing w:before="7" w:line="272" w:lineRule="exact"/>
              <w:jc w:val="center"/>
              <w:rPr>
                <w:rFonts w:eastAsia="DengXian" w:cs="Arial"/>
                <w:b/>
                <w:bCs/>
                <w:sz w:val="24"/>
                <w:szCs w:val="24"/>
                <w:lang w:val="es-CO" w:eastAsia="es-CO"/>
              </w:rPr>
            </w:pPr>
          </w:p>
        </w:tc>
        <w:tc>
          <w:tcPr>
            <w:tcW w:w="833" w:type="pct"/>
            <w:gridSpan w:val="2"/>
            <w:vAlign w:val="center"/>
          </w:tcPr>
          <w:p w:rsidRPr="00130C8D" w:rsidR="005B136F" w:rsidP="005B136F" w:rsidRDefault="005B136F" w14:paraId="676C9652" w14:textId="77777777">
            <w:pPr>
              <w:pStyle w:val="TableParagraph"/>
              <w:spacing w:before="7" w:line="272" w:lineRule="exact"/>
              <w:jc w:val="center"/>
              <w:rPr>
                <w:rFonts w:eastAsia="DengXian" w:cs="Arial"/>
                <w:b/>
                <w:bCs/>
                <w:sz w:val="24"/>
                <w:szCs w:val="24"/>
                <w:lang w:val="es-CO" w:eastAsia="es-CO"/>
              </w:rPr>
            </w:pPr>
          </w:p>
        </w:tc>
        <w:tc>
          <w:tcPr>
            <w:tcW w:w="833" w:type="pct"/>
            <w:vAlign w:val="center"/>
          </w:tcPr>
          <w:p w:rsidRPr="00130C8D" w:rsidR="005B136F" w:rsidP="005B136F" w:rsidRDefault="005B136F" w14:paraId="4BCFC0A6" w14:textId="77777777">
            <w:pPr>
              <w:pStyle w:val="TableParagraph"/>
              <w:spacing w:before="7" w:line="272" w:lineRule="exact"/>
              <w:jc w:val="center"/>
              <w:rPr>
                <w:rFonts w:eastAsia="DengXian" w:cs="Arial"/>
                <w:b/>
                <w:bCs/>
                <w:sz w:val="24"/>
                <w:szCs w:val="24"/>
                <w:lang w:val="es-CO" w:eastAsia="es-CO"/>
              </w:rPr>
            </w:pPr>
          </w:p>
        </w:tc>
        <w:tc>
          <w:tcPr>
            <w:tcW w:w="833" w:type="pct"/>
            <w:vAlign w:val="center"/>
          </w:tcPr>
          <w:p w:rsidRPr="00130C8D" w:rsidR="005B136F" w:rsidP="005B136F" w:rsidRDefault="005B136F" w14:paraId="7C1E799E" w14:textId="7A8DC0AA">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Total:</w:t>
            </w:r>
          </w:p>
        </w:tc>
        <w:tc>
          <w:tcPr>
            <w:tcW w:w="833" w:type="pct"/>
            <w:vAlign w:val="center"/>
          </w:tcPr>
          <w:p w:rsidRPr="00130C8D" w:rsidR="005B136F" w:rsidP="005B136F" w:rsidRDefault="005B136F" w14:paraId="382C9005" w14:textId="4BB53FC6">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100%</w:t>
            </w:r>
          </w:p>
        </w:tc>
        <w:tc>
          <w:tcPr>
            <w:tcW w:w="835" w:type="pct"/>
            <w:vAlign w:val="center"/>
          </w:tcPr>
          <w:p w:rsidRPr="00130C8D" w:rsidR="005B136F" w:rsidP="005B136F" w:rsidRDefault="005B136F" w14:paraId="209DDFC4" w14:textId="0FA4B5E7">
            <w:pPr>
              <w:pStyle w:val="TableParagraph"/>
              <w:spacing w:before="7" w:line="272" w:lineRule="exact"/>
              <w:jc w:val="center"/>
              <w:rPr>
                <w:rFonts w:eastAsia="DengXian" w:cs="Arial"/>
                <w:b/>
                <w:bCs/>
                <w:sz w:val="24"/>
                <w:szCs w:val="24"/>
                <w:lang w:val="es-CO" w:eastAsia="es-CO"/>
              </w:rPr>
            </w:pPr>
            <w:r w:rsidRPr="00130C8D">
              <w:rPr>
                <w:rFonts w:eastAsia="DengXian" w:cs="Arial"/>
                <w:b/>
                <w:bCs/>
                <w:sz w:val="24"/>
                <w:szCs w:val="24"/>
                <w:lang w:val="es-CO" w:eastAsia="es-CO"/>
              </w:rPr>
              <w:t>100%</w:t>
            </w:r>
          </w:p>
        </w:tc>
      </w:tr>
    </w:tbl>
    <w:p w:rsidRPr="00130C8D" w:rsidR="00E45EA6" w:rsidP="00C65454" w:rsidRDefault="00E45EA6" w14:paraId="648D6356" w14:textId="7241AFEC">
      <w:pPr>
        <w:jc w:val="center"/>
        <w:rPr>
          <w:rFonts w:ascii="Arial Narrow" w:hAnsi="Arial Narrow"/>
        </w:rPr>
      </w:pPr>
    </w:p>
    <w:p w:rsidRPr="00130C8D" w:rsidR="00FC65D4" w:rsidP="00E45EA6" w:rsidRDefault="00FC65D4" w14:paraId="7333B576" w14:textId="77777777">
      <w:pPr>
        <w:jc w:val="both"/>
        <w:rPr>
          <w:rFonts w:ascii="Arial Narrow" w:hAnsi="Arial Narrow"/>
        </w:rPr>
      </w:pPr>
    </w:p>
    <w:p w:rsidRPr="00130C8D" w:rsidR="00E45EA6" w:rsidP="00E45EA6" w:rsidRDefault="00E45EA6" w14:paraId="7F359CC2" w14:textId="56FF554A">
      <w:pPr>
        <w:jc w:val="both"/>
        <w:rPr>
          <w:rFonts w:ascii="Arial Narrow" w:hAnsi="Arial Narrow"/>
        </w:rPr>
      </w:pPr>
      <w:r w:rsidRPr="00130C8D">
        <w:rPr>
          <w:rFonts w:ascii="Arial Narrow" w:hAnsi="Arial Narrow"/>
        </w:rPr>
        <w:t>De</w:t>
      </w:r>
      <w:r w:rsidRPr="00130C8D">
        <w:rPr>
          <w:rFonts w:ascii="Arial Narrow" w:hAnsi="Arial Narrow"/>
          <w:spacing w:val="29"/>
        </w:rPr>
        <w:t xml:space="preserve"> </w:t>
      </w:r>
      <w:r w:rsidRPr="00130C8D">
        <w:rPr>
          <w:rFonts w:ascii="Arial Narrow" w:hAnsi="Arial Narrow"/>
        </w:rPr>
        <w:t>conformidad</w:t>
      </w:r>
      <w:r w:rsidRPr="00130C8D">
        <w:rPr>
          <w:rFonts w:ascii="Arial Narrow" w:hAnsi="Arial Narrow"/>
          <w:spacing w:val="29"/>
        </w:rPr>
        <w:t xml:space="preserve"> </w:t>
      </w:r>
      <w:r w:rsidRPr="00130C8D">
        <w:rPr>
          <w:rFonts w:ascii="Arial Narrow" w:hAnsi="Arial Narrow"/>
        </w:rPr>
        <w:t>con</w:t>
      </w:r>
      <w:r w:rsidRPr="00130C8D">
        <w:rPr>
          <w:rFonts w:ascii="Arial Narrow" w:hAnsi="Arial Narrow"/>
          <w:spacing w:val="29"/>
        </w:rPr>
        <w:t xml:space="preserve"> </w:t>
      </w:r>
      <w:r w:rsidRPr="00130C8D">
        <w:rPr>
          <w:rFonts w:ascii="Arial Narrow" w:hAnsi="Arial Narrow"/>
        </w:rPr>
        <w:t>las</w:t>
      </w:r>
      <w:r w:rsidRPr="00130C8D">
        <w:rPr>
          <w:rFonts w:ascii="Arial Narrow" w:hAnsi="Arial Narrow"/>
          <w:spacing w:val="29"/>
        </w:rPr>
        <w:t xml:space="preserve"> </w:t>
      </w:r>
      <w:r w:rsidRPr="00130C8D">
        <w:rPr>
          <w:rFonts w:ascii="Arial Narrow" w:hAnsi="Arial Narrow"/>
        </w:rPr>
        <w:t>obligaciones</w:t>
      </w:r>
      <w:r w:rsidRPr="00130C8D">
        <w:rPr>
          <w:rFonts w:ascii="Arial Narrow" w:hAnsi="Arial Narrow"/>
          <w:spacing w:val="28"/>
        </w:rPr>
        <w:t xml:space="preserve"> </w:t>
      </w:r>
      <w:r w:rsidRPr="00130C8D">
        <w:rPr>
          <w:rFonts w:ascii="Arial Narrow" w:hAnsi="Arial Narrow"/>
        </w:rPr>
        <w:t>estipuladas</w:t>
      </w:r>
      <w:r w:rsidRPr="00130C8D">
        <w:rPr>
          <w:rFonts w:ascii="Arial Narrow" w:hAnsi="Arial Narrow"/>
          <w:spacing w:val="26"/>
        </w:rPr>
        <w:t xml:space="preserve"> </w:t>
      </w:r>
      <w:r w:rsidRPr="00130C8D">
        <w:rPr>
          <w:rFonts w:ascii="Arial Narrow" w:hAnsi="Arial Narrow"/>
        </w:rPr>
        <w:t>en</w:t>
      </w:r>
      <w:r w:rsidRPr="00130C8D">
        <w:rPr>
          <w:rFonts w:ascii="Arial Narrow" w:hAnsi="Arial Narrow"/>
          <w:spacing w:val="27"/>
        </w:rPr>
        <w:t xml:space="preserve"> </w:t>
      </w:r>
      <w:r w:rsidRPr="00130C8D">
        <w:rPr>
          <w:rFonts w:ascii="Arial Narrow" w:hAnsi="Arial Narrow"/>
        </w:rPr>
        <w:t>el</w:t>
      </w:r>
      <w:r w:rsidRPr="00130C8D">
        <w:rPr>
          <w:rFonts w:ascii="Arial Narrow" w:hAnsi="Arial Narrow"/>
          <w:spacing w:val="28"/>
        </w:rPr>
        <w:t xml:space="preserve"> </w:t>
      </w:r>
      <w:r w:rsidRPr="00130C8D">
        <w:rPr>
          <w:rFonts w:ascii="Arial Narrow" w:hAnsi="Arial Narrow"/>
        </w:rPr>
        <w:t>contrato</w:t>
      </w:r>
      <w:r w:rsidRPr="00130C8D" w:rsidR="003515C4">
        <w:rPr>
          <w:rFonts w:ascii="Arial Narrow" w:hAnsi="Arial Narrow"/>
          <w:spacing w:val="37"/>
        </w:rPr>
        <w:t xml:space="preserve"> 1731</w:t>
      </w:r>
      <w:r w:rsidRPr="00130C8D">
        <w:rPr>
          <w:rFonts w:ascii="Arial Narrow" w:hAnsi="Arial Narrow"/>
          <w:spacing w:val="30"/>
        </w:rPr>
        <w:t xml:space="preserve"> </w:t>
      </w:r>
      <w:r w:rsidRPr="00130C8D">
        <w:rPr>
          <w:rFonts w:ascii="Arial Narrow" w:hAnsi="Arial Narrow"/>
        </w:rPr>
        <w:t>de</w:t>
      </w:r>
      <w:r w:rsidRPr="00130C8D">
        <w:rPr>
          <w:rFonts w:ascii="Arial Narrow" w:hAnsi="Arial Narrow"/>
          <w:spacing w:val="29"/>
        </w:rPr>
        <w:t xml:space="preserve"> </w:t>
      </w:r>
      <w:r w:rsidRPr="00130C8D">
        <w:rPr>
          <w:rFonts w:ascii="Arial Narrow" w:hAnsi="Arial Narrow"/>
        </w:rPr>
        <w:t>202</w:t>
      </w:r>
      <w:r w:rsidRPr="00130C8D" w:rsidR="003515C4">
        <w:rPr>
          <w:rFonts w:ascii="Arial Narrow" w:hAnsi="Arial Narrow"/>
        </w:rPr>
        <w:t>5</w:t>
      </w:r>
      <w:r w:rsidRPr="00130C8D">
        <w:rPr>
          <w:rFonts w:ascii="Arial Narrow" w:hAnsi="Arial Narrow"/>
        </w:rPr>
        <w:t>,</w:t>
      </w:r>
      <w:r w:rsidRPr="00130C8D">
        <w:rPr>
          <w:rFonts w:ascii="Arial Narrow" w:hAnsi="Arial Narrow"/>
          <w:spacing w:val="26"/>
        </w:rPr>
        <w:t xml:space="preserve"> </w:t>
      </w:r>
      <w:r w:rsidRPr="00130C8D">
        <w:rPr>
          <w:rFonts w:ascii="Arial Narrow" w:hAnsi="Arial Narrow"/>
        </w:rPr>
        <w:t>se</w:t>
      </w:r>
      <w:r w:rsidRPr="00130C8D">
        <w:rPr>
          <w:rFonts w:ascii="Arial Narrow" w:hAnsi="Arial Narrow"/>
          <w:spacing w:val="29"/>
        </w:rPr>
        <w:t xml:space="preserve"> </w:t>
      </w:r>
      <w:r w:rsidRPr="00130C8D">
        <w:rPr>
          <w:rFonts w:ascii="Arial Narrow" w:hAnsi="Arial Narrow"/>
        </w:rPr>
        <w:t>presentan</w:t>
      </w:r>
      <w:r w:rsidRPr="00130C8D">
        <w:rPr>
          <w:rFonts w:ascii="Arial Narrow" w:hAnsi="Arial Narrow"/>
          <w:spacing w:val="29"/>
        </w:rPr>
        <w:t xml:space="preserve"> </w:t>
      </w:r>
      <w:r w:rsidRPr="00130C8D">
        <w:rPr>
          <w:rFonts w:ascii="Arial Narrow" w:hAnsi="Arial Narrow"/>
        </w:rPr>
        <w:t>las</w:t>
      </w:r>
      <w:r w:rsidRPr="00130C8D">
        <w:rPr>
          <w:rFonts w:ascii="Arial Narrow" w:hAnsi="Arial Narrow"/>
          <w:spacing w:val="29"/>
        </w:rPr>
        <w:t xml:space="preserve"> </w:t>
      </w:r>
      <w:r w:rsidRPr="00130C8D">
        <w:rPr>
          <w:rFonts w:ascii="Arial Narrow" w:hAnsi="Arial Narrow"/>
        </w:rPr>
        <w:t>actividades realizadas a continuación:</w:t>
      </w:r>
    </w:p>
    <w:p w:rsidRPr="00130C8D" w:rsidR="00E45EA6" w:rsidRDefault="00E45EA6" w14:paraId="1E88BFDF" w14:textId="77777777">
      <w:pPr>
        <w:rPr>
          <w:rFonts w:ascii="Arial Narrow" w:hAnsi="Arial Narrow"/>
        </w:rPr>
      </w:pPr>
    </w:p>
    <w:p w:rsidRPr="00130C8D" w:rsidR="000A506E" w:rsidRDefault="000A506E" w14:paraId="32DF296B" w14:textId="77777777">
      <w:pPr>
        <w:rPr>
          <w:rFonts w:ascii="Arial Narrow" w:hAnsi="Arial Narrow"/>
        </w:rPr>
      </w:pPr>
    </w:p>
    <w:tbl>
      <w:tblPr>
        <w:tblStyle w:val="Tablaconcuadrcula"/>
        <w:tblpPr w:leftFromText="141" w:rightFromText="141" w:vertAnchor="text" w:tblpXSpec="center" w:tblpY="1"/>
        <w:tblOverlap w:val="never"/>
        <w:tblW w:w="5005" w:type="pct"/>
        <w:tblLook w:val="04A0" w:firstRow="1" w:lastRow="0" w:firstColumn="1" w:lastColumn="0" w:noHBand="0" w:noVBand="1"/>
      </w:tblPr>
      <w:tblGrid>
        <w:gridCol w:w="3684"/>
        <w:gridCol w:w="5668"/>
        <w:gridCol w:w="1449"/>
      </w:tblGrid>
      <w:tr w:rsidRPr="00130C8D" w:rsidR="00960F47" w:rsidTr="47E9F01B" w14:paraId="0AD584A9" w14:textId="6CE82E16">
        <w:tc>
          <w:tcPr>
            <w:tcW w:w="1705" w:type="pct"/>
            <w:tcBorders>
              <w:top w:val="single" w:color="auto" w:sz="4" w:space="0"/>
            </w:tcBorders>
            <w:tcMar/>
            <w:vAlign w:val="center"/>
          </w:tcPr>
          <w:p w:rsidRPr="00130C8D" w:rsidR="00960F47" w:rsidP="004B4EF3" w:rsidRDefault="00960F47" w14:paraId="7330275D" w14:textId="4CA4EB8F">
            <w:pPr>
              <w:jc w:val="center"/>
              <w:rPr>
                <w:rFonts w:ascii="Arial Narrow" w:hAnsi="Arial Narrow"/>
                <w:b/>
                <w:sz w:val="24"/>
                <w:szCs w:val="24"/>
                <w:lang w:val="es-CO"/>
              </w:rPr>
            </w:pPr>
            <w:r w:rsidRPr="00130C8D">
              <w:rPr>
                <w:rFonts w:ascii="Arial Narrow" w:hAnsi="Arial Narrow"/>
                <w:b/>
                <w:sz w:val="24"/>
                <w:szCs w:val="24"/>
                <w:lang w:val="es-CO"/>
              </w:rPr>
              <w:t>OBLIGAC</w:t>
            </w:r>
            <w:r w:rsidRPr="00130C8D" w:rsidR="007A0517">
              <w:rPr>
                <w:rFonts w:ascii="Arial Narrow" w:hAnsi="Arial Narrow"/>
                <w:b/>
                <w:sz w:val="24"/>
                <w:szCs w:val="24"/>
                <w:lang w:val="es-CO"/>
              </w:rPr>
              <w:t xml:space="preserve">IÓN </w:t>
            </w:r>
            <w:r w:rsidRPr="00130C8D">
              <w:rPr>
                <w:rFonts w:ascii="Arial Narrow" w:hAnsi="Arial Narrow"/>
                <w:b/>
                <w:spacing w:val="-2"/>
                <w:sz w:val="24"/>
                <w:szCs w:val="24"/>
                <w:lang w:val="es-CO"/>
              </w:rPr>
              <w:t>ESPECÍFIC</w:t>
            </w:r>
            <w:r w:rsidRPr="00130C8D" w:rsidR="007A0517">
              <w:rPr>
                <w:rFonts w:ascii="Arial Narrow" w:hAnsi="Arial Narrow"/>
                <w:b/>
                <w:spacing w:val="-2"/>
                <w:sz w:val="24"/>
                <w:szCs w:val="24"/>
                <w:lang w:val="es-CO"/>
              </w:rPr>
              <w:t>A</w:t>
            </w:r>
          </w:p>
        </w:tc>
        <w:tc>
          <w:tcPr>
            <w:tcW w:w="2624" w:type="pct"/>
            <w:tcBorders>
              <w:top w:val="single" w:color="auto" w:sz="4" w:space="0"/>
            </w:tcBorders>
            <w:tcMar/>
            <w:vAlign w:val="center"/>
          </w:tcPr>
          <w:p w:rsidRPr="00130C8D" w:rsidR="00960F47" w:rsidP="004B4EF3" w:rsidRDefault="00C679EF" w14:paraId="19632029" w14:textId="4E665551">
            <w:pPr>
              <w:jc w:val="center"/>
              <w:rPr>
                <w:rFonts w:ascii="Arial Narrow" w:hAnsi="Arial Narrow"/>
                <w:sz w:val="24"/>
                <w:szCs w:val="24"/>
                <w:lang w:val="es-CO"/>
              </w:rPr>
            </w:pPr>
            <w:r w:rsidRPr="00130C8D">
              <w:rPr>
                <w:rFonts w:ascii="Arial Narrow" w:hAnsi="Arial Narrow"/>
                <w:b/>
                <w:sz w:val="24"/>
                <w:szCs w:val="24"/>
                <w:lang w:val="es-CO"/>
              </w:rPr>
              <w:t xml:space="preserve">DESCRIPCIÓN DE </w:t>
            </w:r>
            <w:r w:rsidRPr="00130C8D" w:rsidR="00960F47">
              <w:rPr>
                <w:rFonts w:ascii="Arial Narrow" w:hAnsi="Arial Narrow"/>
                <w:b/>
                <w:sz w:val="24"/>
                <w:szCs w:val="24"/>
                <w:lang w:val="es-CO"/>
              </w:rPr>
              <w:t>ACTIVIDADES</w:t>
            </w:r>
            <w:r w:rsidRPr="00130C8D" w:rsidR="00960F47">
              <w:rPr>
                <w:rFonts w:ascii="Arial Narrow" w:hAnsi="Arial Narrow"/>
                <w:b/>
                <w:spacing w:val="-1"/>
                <w:sz w:val="24"/>
                <w:szCs w:val="24"/>
                <w:lang w:val="es-CO"/>
              </w:rPr>
              <w:t xml:space="preserve"> </w:t>
            </w:r>
            <w:r w:rsidRPr="00130C8D" w:rsidR="00960F47">
              <w:rPr>
                <w:rFonts w:ascii="Arial Narrow" w:hAnsi="Arial Narrow"/>
                <w:b/>
                <w:sz w:val="24"/>
                <w:szCs w:val="24"/>
                <w:lang w:val="es-CO"/>
              </w:rPr>
              <w:t>REALIZADAS</w:t>
            </w:r>
            <w:r w:rsidRPr="00130C8D" w:rsidR="00960F47">
              <w:rPr>
                <w:rFonts w:ascii="Arial Narrow" w:hAnsi="Arial Narrow"/>
                <w:b/>
                <w:spacing w:val="-1"/>
                <w:sz w:val="24"/>
                <w:szCs w:val="24"/>
                <w:lang w:val="es-CO"/>
              </w:rPr>
              <w:t xml:space="preserve"> </w:t>
            </w:r>
            <w:r w:rsidRPr="00130C8D" w:rsidR="00960F47">
              <w:rPr>
                <w:rFonts w:ascii="Arial Narrow" w:hAnsi="Arial Narrow"/>
                <w:b/>
                <w:sz w:val="24"/>
                <w:szCs w:val="24"/>
                <w:lang w:val="es-CO"/>
              </w:rPr>
              <w:t>EN</w:t>
            </w:r>
            <w:r w:rsidRPr="00130C8D" w:rsidR="00960F47">
              <w:rPr>
                <w:rFonts w:ascii="Arial Narrow" w:hAnsi="Arial Narrow"/>
                <w:b/>
                <w:spacing w:val="-1"/>
                <w:sz w:val="24"/>
                <w:szCs w:val="24"/>
                <w:lang w:val="es-CO"/>
              </w:rPr>
              <w:t xml:space="preserve"> </w:t>
            </w:r>
            <w:r w:rsidRPr="00130C8D" w:rsidR="00960F47">
              <w:rPr>
                <w:rFonts w:ascii="Arial Narrow" w:hAnsi="Arial Narrow"/>
                <w:b/>
                <w:sz w:val="24"/>
                <w:szCs w:val="24"/>
                <w:lang w:val="es-CO"/>
              </w:rPr>
              <w:t>EL</w:t>
            </w:r>
            <w:r w:rsidRPr="00130C8D" w:rsidR="00960F47">
              <w:rPr>
                <w:rFonts w:ascii="Arial Narrow" w:hAnsi="Arial Narrow"/>
                <w:b/>
                <w:spacing w:val="-1"/>
                <w:sz w:val="24"/>
                <w:szCs w:val="24"/>
                <w:lang w:val="es-CO"/>
              </w:rPr>
              <w:t xml:space="preserve"> </w:t>
            </w:r>
            <w:r w:rsidRPr="00130C8D" w:rsidR="00960F47">
              <w:rPr>
                <w:rFonts w:ascii="Arial Narrow" w:hAnsi="Arial Narrow"/>
                <w:b/>
                <w:spacing w:val="-2"/>
                <w:sz w:val="24"/>
                <w:szCs w:val="24"/>
                <w:lang w:val="es-CO"/>
              </w:rPr>
              <w:t>PERIODO</w:t>
            </w:r>
          </w:p>
        </w:tc>
        <w:tc>
          <w:tcPr>
            <w:tcW w:w="671" w:type="pct"/>
            <w:tcBorders>
              <w:top w:val="single" w:color="auto" w:sz="4" w:space="0"/>
            </w:tcBorders>
            <w:tcMar/>
            <w:vAlign w:val="center"/>
          </w:tcPr>
          <w:p w:rsidRPr="00130C8D" w:rsidR="00960F47" w:rsidP="004B4EF3" w:rsidRDefault="00960F47" w14:paraId="223CF9CE" w14:textId="0C758C48">
            <w:pPr>
              <w:jc w:val="center"/>
              <w:rPr>
                <w:rFonts w:ascii="Arial Narrow" w:hAnsi="Arial Narrow"/>
                <w:b/>
                <w:sz w:val="24"/>
                <w:szCs w:val="24"/>
                <w:lang w:val="es-CO"/>
              </w:rPr>
            </w:pPr>
            <w:r w:rsidRPr="00130C8D">
              <w:rPr>
                <w:rFonts w:ascii="Arial Narrow" w:hAnsi="Arial Narrow"/>
                <w:b/>
                <w:sz w:val="24"/>
                <w:szCs w:val="24"/>
                <w:lang w:val="es-CO"/>
              </w:rPr>
              <w:t>SOPORTE</w:t>
            </w:r>
          </w:p>
        </w:tc>
      </w:tr>
      <w:tr w:rsidRPr="00130C8D" w:rsidR="00A4162A" w:rsidTr="47E9F01B" w14:paraId="7A77059B" w14:textId="18481866">
        <w:trPr>
          <w:trHeight w:val="803"/>
        </w:trPr>
        <w:tc>
          <w:tcPr>
            <w:tcW w:w="1705" w:type="pct"/>
            <w:tcMar/>
          </w:tcPr>
          <w:p w:rsidRPr="00130C8D" w:rsidR="00A4162A" w:rsidP="004B4EF3" w:rsidRDefault="00A4162A" w14:paraId="404B0888" w14:textId="06F2073F">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1. </w:t>
            </w:r>
          </w:p>
          <w:p w:rsidRPr="00130C8D" w:rsidR="00A4162A" w:rsidP="004B4EF3" w:rsidRDefault="003515C4" w14:paraId="19932EB6" w14:textId="46EAFE94">
            <w:pPr>
              <w:jc w:val="both"/>
              <w:rPr>
                <w:rFonts w:ascii="Arial Narrow" w:hAnsi="Arial Narrow"/>
                <w:sz w:val="24"/>
                <w:szCs w:val="24"/>
                <w:lang w:val="es-CO"/>
              </w:rPr>
            </w:pPr>
            <w:r w:rsidRPr="00130C8D">
              <w:rPr>
                <w:rFonts w:ascii="Arial Narrow" w:hAnsi="Arial Narrow" w:cs="Arial"/>
                <w:sz w:val="24"/>
                <w:szCs w:val="24"/>
                <w:lang w:val="es-CO" w:eastAsia="es-CO"/>
              </w:rPr>
              <w:t>Presentar un plan de trabajo de las actividades a desarrollar durante la ejecución del contrato, para aprobación del supervisor, y realizar los reportes de avance y cumplimiento requeridos.</w:t>
            </w:r>
          </w:p>
        </w:tc>
        <w:tc>
          <w:tcPr>
            <w:tcW w:w="2624" w:type="pct"/>
            <w:tcMar/>
            <w:vAlign w:val="center"/>
          </w:tcPr>
          <w:p w:rsidRPr="00130C8D" w:rsidR="00A4162A" w:rsidP="004B4EF3" w:rsidRDefault="00CF5A6F" w14:paraId="3E73C5C6" w14:textId="05C39FD1">
            <w:pPr>
              <w:rPr>
                <w:rFonts w:ascii="Arial Narrow" w:hAnsi="Arial Narrow"/>
                <w:sz w:val="24"/>
                <w:szCs w:val="24"/>
                <w:lang w:val="es-CO"/>
              </w:rPr>
            </w:pPr>
            <w:r w:rsidRPr="00130C8D">
              <w:rPr>
                <w:rFonts w:ascii="Arial Narrow" w:hAnsi="Arial Narrow"/>
                <w:sz w:val="24"/>
                <w:szCs w:val="24"/>
                <w:lang w:val="es-CO"/>
              </w:rPr>
              <w:t>Actividad 1.</w:t>
            </w:r>
            <w:r w:rsidRPr="00130C8D" w:rsidR="00BC548D">
              <w:rPr>
                <w:rFonts w:ascii="Arial Narrow" w:hAnsi="Arial Narrow"/>
                <w:sz w:val="24"/>
                <w:szCs w:val="24"/>
                <w:lang w:val="es-CO"/>
              </w:rPr>
              <w:t xml:space="preserve"> Se presenta el plan de trabajo correspondiente a la ejecución del Contrato No. 1731-2025, en cumplimiento de las obligaciones contractuales establecidas</w:t>
            </w:r>
            <w:r w:rsidRPr="00130C8D" w:rsidR="005B136F">
              <w:rPr>
                <w:rFonts w:ascii="Arial Narrow" w:hAnsi="Arial Narrow"/>
                <w:sz w:val="24"/>
                <w:szCs w:val="24"/>
                <w:lang w:val="es-CO"/>
              </w:rPr>
              <w:t xml:space="preserve">, en el mes de enero </w:t>
            </w:r>
          </w:p>
        </w:tc>
        <w:tc>
          <w:tcPr>
            <w:tcW w:w="671" w:type="pct"/>
            <w:tcMar/>
            <w:vAlign w:val="center"/>
          </w:tcPr>
          <w:p w:rsidRPr="00130C8D" w:rsidR="00A4162A" w:rsidP="004B4EF3" w:rsidRDefault="00BC548D" w14:paraId="20DCBC40" w14:textId="177C8176">
            <w:pPr>
              <w:rPr>
                <w:rFonts w:ascii="Arial Narrow" w:hAnsi="Arial Narrow"/>
                <w:sz w:val="24"/>
                <w:szCs w:val="24"/>
                <w:lang w:val="es-CO"/>
              </w:rPr>
            </w:pPr>
            <w:hyperlink r:id="R06632a52ff7744c0">
              <w:r w:rsidRPr="5B646B64" w:rsidR="00BC548D">
                <w:rPr>
                  <w:rStyle w:val="Hipervnculo"/>
                  <w:rFonts w:ascii="Arial Narrow" w:hAnsi="Arial Narrow"/>
                  <w:sz w:val="24"/>
                  <w:szCs w:val="24"/>
                  <w:lang w:val="es-CO"/>
                </w:rPr>
                <w:t>Plan de trabajo</w:t>
              </w:r>
            </w:hyperlink>
          </w:p>
        </w:tc>
      </w:tr>
      <w:tr w:rsidRPr="00130C8D" w:rsidR="000A506E" w:rsidTr="47E9F01B" w14:paraId="710D2C02" w14:textId="4F2EA9C2">
        <w:trPr>
          <w:trHeight w:val="747"/>
        </w:trPr>
        <w:tc>
          <w:tcPr>
            <w:tcW w:w="1705" w:type="pct"/>
            <w:vMerge w:val="restart"/>
            <w:tcMar/>
            <w:vAlign w:val="center"/>
          </w:tcPr>
          <w:p w:rsidRPr="00130C8D" w:rsidR="000A506E" w:rsidP="004B4EF3" w:rsidRDefault="000A506E" w14:paraId="431F12DB" w14:textId="77777777">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2. </w:t>
            </w:r>
          </w:p>
          <w:p w:rsidRPr="00130C8D" w:rsidR="000A506E" w:rsidP="004B4EF3" w:rsidRDefault="000A506E" w14:paraId="5168B6E2" w14:textId="6571B9AE">
            <w:pPr>
              <w:pStyle w:val="Sinespaciado"/>
              <w:jc w:val="both"/>
              <w:rPr>
                <w:sz w:val="24"/>
                <w:szCs w:val="24"/>
                <w:lang w:val="es-CO"/>
              </w:rPr>
            </w:pPr>
            <w:r w:rsidRPr="00130C8D">
              <w:rPr>
                <w:rFonts w:cs="Arial"/>
                <w:sz w:val="24"/>
                <w:szCs w:val="24"/>
                <w:lang w:val="es-CO" w:eastAsia="es-CO"/>
              </w:rPr>
              <w:t>Coadyuvar en la atención de las solicitudes que hacen parte del POMCA Río Bogotá asociados al Sector Curtidor, cumplimiento de la sentencia del río Bogotá y las actividades derivadas del Consejo Estratégico de la Cuenca Hidrográfica del Río Bogotá presentando su reporte de avance de forma mensual.</w:t>
            </w:r>
          </w:p>
        </w:tc>
        <w:tc>
          <w:tcPr>
            <w:tcW w:w="2624" w:type="pct"/>
            <w:tcMar/>
            <w:vAlign w:val="center"/>
          </w:tcPr>
          <w:p w:rsidRPr="00130C8D" w:rsidR="000A506E" w:rsidP="004B4EF3" w:rsidRDefault="000A506E" w14:paraId="393CEAEC" w14:textId="2E223D8B">
            <w:pPr>
              <w:rPr>
                <w:rFonts w:ascii="Arial Narrow" w:hAnsi="Arial Narrow"/>
                <w:sz w:val="24"/>
                <w:szCs w:val="24"/>
                <w:lang w:val="es-CO"/>
              </w:rPr>
            </w:pPr>
            <w:r w:rsidRPr="00130C8D">
              <w:rPr>
                <w:rFonts w:ascii="Arial Narrow" w:hAnsi="Arial Narrow"/>
                <w:sz w:val="24"/>
                <w:szCs w:val="24"/>
                <w:lang w:val="es-CO"/>
              </w:rPr>
              <w:t>Actividad 1.  Se realiza la aceptación, mediante correo electrónico, de las actividades correspondientes al POMCA CAP 512, dentro de las fechas establecidas.</w:t>
            </w:r>
          </w:p>
        </w:tc>
        <w:tc>
          <w:tcPr>
            <w:tcW w:w="671" w:type="pct"/>
            <w:tcMar/>
            <w:vAlign w:val="center"/>
          </w:tcPr>
          <w:p w:rsidRPr="00130C8D" w:rsidR="000A506E" w:rsidP="004B4EF3" w:rsidRDefault="000A506E" w14:paraId="4C334E65" w14:textId="624E299D">
            <w:pPr>
              <w:rPr>
                <w:rFonts w:ascii="Arial Narrow" w:hAnsi="Arial Narrow"/>
                <w:sz w:val="24"/>
                <w:szCs w:val="24"/>
                <w:lang w:val="es-CO"/>
              </w:rPr>
            </w:pPr>
            <w:hyperlink r:id="R9dacec2bef36403f">
              <w:r w:rsidRPr="5B646B64" w:rsidR="000A506E">
                <w:rPr>
                  <w:rStyle w:val="Hipervnculo"/>
                  <w:rFonts w:ascii="Arial Narrow" w:hAnsi="Arial Narrow"/>
                  <w:sz w:val="24"/>
                  <w:szCs w:val="24"/>
                  <w:lang w:val="es-CO"/>
                </w:rPr>
                <w:t>Pantallazo de correo</w:t>
              </w:r>
            </w:hyperlink>
          </w:p>
        </w:tc>
      </w:tr>
      <w:tr w:rsidRPr="00130C8D" w:rsidR="000A506E" w:rsidTr="47E9F01B" w14:paraId="56A3E747" w14:textId="77777777">
        <w:trPr>
          <w:trHeight w:val="3010"/>
        </w:trPr>
        <w:tc>
          <w:tcPr>
            <w:tcW w:w="1705" w:type="pct"/>
            <w:vMerge/>
            <w:tcMar/>
            <w:vAlign w:val="center"/>
          </w:tcPr>
          <w:p w:rsidRPr="00130C8D" w:rsidR="000A506E" w:rsidP="004B4EF3" w:rsidRDefault="000A506E" w14:paraId="1ACCD26E" w14:textId="77777777">
            <w:pPr>
              <w:pStyle w:val="TableParagraph"/>
              <w:ind w:right="96"/>
              <w:jc w:val="both"/>
              <w:rPr>
                <w:b/>
                <w:sz w:val="24"/>
                <w:szCs w:val="24"/>
                <w:lang w:val="es-CO"/>
              </w:rPr>
            </w:pPr>
          </w:p>
        </w:tc>
        <w:tc>
          <w:tcPr>
            <w:tcW w:w="2624" w:type="pct"/>
            <w:tcMar/>
            <w:vAlign w:val="center"/>
          </w:tcPr>
          <w:p w:rsidRPr="00130C8D" w:rsidR="000A506E" w:rsidP="004B4EF3" w:rsidRDefault="000A506E" w14:paraId="3EB175B1" w14:textId="47E32586">
            <w:pPr>
              <w:rPr>
                <w:rFonts w:ascii="Arial Narrow" w:hAnsi="Arial Narrow"/>
                <w:sz w:val="24"/>
                <w:szCs w:val="24"/>
                <w:lang w:val="es-CO"/>
              </w:rPr>
            </w:pPr>
            <w:r w:rsidRPr="00130C8D">
              <w:rPr>
                <w:rFonts w:ascii="Arial Narrow" w:hAnsi="Arial Narrow"/>
                <w:sz w:val="24"/>
                <w:szCs w:val="24"/>
                <w:lang w:val="es-CO"/>
              </w:rPr>
              <w:t>Actividad 2.  Se reali</w:t>
            </w:r>
            <w:r w:rsidRPr="00130C8D" w:rsidR="0022211C">
              <w:rPr>
                <w:rFonts w:ascii="Arial Narrow" w:hAnsi="Arial Narrow"/>
                <w:sz w:val="24"/>
                <w:szCs w:val="24"/>
                <w:lang w:val="es-CO"/>
              </w:rPr>
              <w:t>zo</w:t>
            </w:r>
            <w:r w:rsidRPr="00130C8D">
              <w:rPr>
                <w:rFonts w:ascii="Arial Narrow" w:hAnsi="Arial Narrow"/>
                <w:sz w:val="24"/>
                <w:szCs w:val="24"/>
                <w:lang w:val="es-CO"/>
              </w:rPr>
              <w:t xml:space="preserve"> el informe y sus respectivos anexos sobre las actividades ejecutadas en el marco del POMCA del río Bogotá, correspondientes a la ficha CAP 512, la Orden 4.70 y el apoyo brindado a la Mesa de Sectores Productivos durante las vigencias 2024 y 2025.</w:t>
            </w:r>
          </w:p>
        </w:tc>
        <w:tc>
          <w:tcPr>
            <w:tcW w:w="671" w:type="pct"/>
            <w:tcMar/>
            <w:vAlign w:val="center"/>
          </w:tcPr>
          <w:p w:rsidRPr="00130C8D" w:rsidR="000A506E" w:rsidP="5B646B64" w:rsidRDefault="000A506E" w14:paraId="38FCD5D4" w14:textId="26B9974D">
            <w:pPr>
              <w:pStyle w:val="Normal"/>
              <w:rPr>
                <w:rFonts w:ascii="Arial Narrow" w:hAnsi="Arial Narrow"/>
                <w:sz w:val="24"/>
                <w:szCs w:val="24"/>
                <w:lang w:val="es-CO"/>
              </w:rPr>
            </w:pPr>
            <w:hyperlink r:id="R901056ff04a74a6e">
              <w:r w:rsidRPr="5B646B64" w:rsidR="000A506E">
                <w:rPr>
                  <w:rStyle w:val="Hipervnculo"/>
                  <w:rFonts w:ascii="Arial Narrow" w:hAnsi="Arial Narrow"/>
                  <w:sz w:val="24"/>
                  <w:szCs w:val="24"/>
                  <w:lang w:val="es-CO"/>
                </w:rPr>
                <w:t>Informe</w:t>
              </w:r>
            </w:hyperlink>
            <w:r w:rsidRPr="5B646B64" w:rsidR="000A506E">
              <w:rPr>
                <w:rFonts w:ascii="Arial Narrow" w:hAnsi="Arial Narrow"/>
                <w:sz w:val="24"/>
                <w:szCs w:val="24"/>
                <w:lang w:val="es-CO"/>
              </w:rPr>
              <w:t xml:space="preserve"> y </w:t>
            </w:r>
            <w:hyperlink r:id="Rfa58d50e4feb4e3c">
              <w:r w:rsidRPr="5B646B64" w:rsidR="000A506E">
                <w:rPr>
                  <w:rStyle w:val="Hipervnculo"/>
                  <w:rFonts w:ascii="Arial Narrow" w:hAnsi="Arial Narrow"/>
                  <w:sz w:val="24"/>
                  <w:szCs w:val="24"/>
                  <w:lang w:val="es-CO"/>
                </w:rPr>
                <w:t>anexos</w:t>
              </w:r>
            </w:hyperlink>
          </w:p>
        </w:tc>
      </w:tr>
      <w:tr w:rsidRPr="00130C8D" w:rsidR="000A506E" w:rsidTr="47E9F01B" w14:paraId="5BE672BB" w14:textId="77777777">
        <w:trPr>
          <w:trHeight w:val="2400"/>
        </w:trPr>
        <w:tc>
          <w:tcPr>
            <w:tcW w:w="1705" w:type="pct"/>
            <w:vMerge w:val="restart"/>
            <w:tcMar/>
            <w:vAlign w:val="center"/>
          </w:tcPr>
          <w:p w:rsidRPr="00130C8D" w:rsidR="000A506E" w:rsidP="004B4EF3" w:rsidRDefault="000A506E" w14:paraId="09F0FF8C" w14:textId="77777777">
            <w:pPr>
              <w:pStyle w:val="TableParagraph"/>
              <w:ind w:left="0" w:right="96"/>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3.</w:t>
            </w:r>
          </w:p>
          <w:p w:rsidRPr="00130C8D" w:rsidR="000A506E" w:rsidP="004B4EF3" w:rsidRDefault="000A506E" w14:paraId="79F7744D" w14:textId="7D884F75">
            <w:pPr>
              <w:pStyle w:val="TableParagraph"/>
              <w:ind w:left="0" w:right="96"/>
              <w:rPr>
                <w:b/>
                <w:sz w:val="24"/>
                <w:szCs w:val="24"/>
                <w:lang w:val="es-CO"/>
              </w:rPr>
            </w:pPr>
            <w:r w:rsidRPr="00130C8D">
              <w:rPr>
                <w:rFonts w:cs="Arial"/>
                <w:bCs/>
                <w:sz w:val="24"/>
                <w:szCs w:val="24"/>
                <w:lang w:val="es-CO"/>
              </w:rPr>
              <w:t>Coadyuvar en las acciones derivadas en el marco de las órdenes del fallo del Consejo de Estado sobre el Río Bogotá presentando su reporte de avance de forma mensual.</w:t>
            </w:r>
          </w:p>
        </w:tc>
        <w:tc>
          <w:tcPr>
            <w:tcW w:w="2624" w:type="pct"/>
            <w:tcMar/>
          </w:tcPr>
          <w:p w:rsidRPr="00130C8D" w:rsidR="000A506E" w:rsidP="005367B9" w:rsidRDefault="000A506E" w14:paraId="2535A8EF" w14:textId="157EA0DC">
            <w:pPr>
              <w:tabs>
                <w:tab w:val="left" w:pos="1410"/>
              </w:tabs>
              <w:jc w:val="both"/>
              <w:rPr>
                <w:rFonts w:ascii="Arial Narrow" w:hAnsi="Arial Narrow"/>
                <w:sz w:val="24"/>
                <w:szCs w:val="24"/>
                <w:lang w:val="es-CO"/>
              </w:rPr>
            </w:pPr>
            <w:r w:rsidRPr="00130C8D">
              <w:rPr>
                <w:rFonts w:ascii="Arial Narrow" w:hAnsi="Arial Narrow"/>
                <w:sz w:val="24"/>
                <w:szCs w:val="24"/>
                <w:lang w:val="es-CO"/>
              </w:rPr>
              <w:t xml:space="preserve">Actividad </w:t>
            </w:r>
            <w:r w:rsidRPr="00130C8D" w:rsidR="002D0CCA">
              <w:rPr>
                <w:rFonts w:ascii="Arial Narrow" w:hAnsi="Arial Narrow"/>
                <w:sz w:val="24"/>
                <w:szCs w:val="24"/>
                <w:lang w:val="es-CO"/>
              </w:rPr>
              <w:t>1</w:t>
            </w:r>
            <w:r w:rsidRPr="00130C8D">
              <w:rPr>
                <w:rFonts w:ascii="Arial Narrow" w:hAnsi="Arial Narrow"/>
                <w:sz w:val="24"/>
                <w:szCs w:val="24"/>
                <w:lang w:val="es-CO"/>
              </w:rPr>
              <w:t xml:space="preserve">. </w:t>
            </w:r>
            <w:r w:rsidRPr="00130C8D" w:rsidR="002D0CCA">
              <w:rPr>
                <w:rFonts w:ascii="Arial Narrow" w:hAnsi="Arial Narrow"/>
                <w:sz w:val="24"/>
                <w:szCs w:val="24"/>
                <w:lang w:val="es-CO"/>
              </w:rPr>
              <w:t>Se participó en la mesa de trabajo de la Actividad 4: Actualización del censo de curtidores, cuyo objetivo fue coordinar el plan de acción del CECH para el periodo 2024-2027. En la reunión se presentaron los avances en la definición del alcance del censo y se discutieron las preocupaciones de la CAR y el Ministerio de Ambiente respecto a la confidencialidad de los datos y el cumplimiento de la ley de Habeas Data.</w:t>
            </w:r>
          </w:p>
        </w:tc>
        <w:tc>
          <w:tcPr>
            <w:tcW w:w="671" w:type="pct"/>
            <w:tcMar/>
            <w:vAlign w:val="center"/>
          </w:tcPr>
          <w:p w:rsidRPr="00130C8D" w:rsidR="000A506E" w:rsidP="004B4EF3" w:rsidRDefault="002D0CCA" w14:paraId="169E8F26" w14:textId="79D54A93">
            <w:pPr>
              <w:rPr>
                <w:rFonts w:ascii="Arial Narrow" w:hAnsi="Arial Narrow"/>
                <w:sz w:val="24"/>
                <w:szCs w:val="24"/>
                <w:lang w:val="es-CO"/>
              </w:rPr>
            </w:pPr>
            <w:hyperlink r:id="R562625362c434cbd">
              <w:r w:rsidRPr="5B646B64" w:rsidR="002D0CCA">
                <w:rPr>
                  <w:rStyle w:val="Hipervnculo"/>
                  <w:rFonts w:ascii="Arial Narrow" w:hAnsi="Arial Narrow"/>
                  <w:sz w:val="24"/>
                  <w:szCs w:val="24"/>
                  <w:lang w:val="es-CO"/>
                </w:rPr>
                <w:t>Acta 788 EC</w:t>
              </w:r>
            </w:hyperlink>
          </w:p>
        </w:tc>
      </w:tr>
      <w:tr w:rsidRPr="00130C8D" w:rsidR="000A506E" w:rsidTr="47E9F01B" w14:paraId="63D8B4FA" w14:textId="77777777">
        <w:trPr>
          <w:trHeight w:val="2400"/>
        </w:trPr>
        <w:tc>
          <w:tcPr>
            <w:tcW w:w="1705" w:type="pct"/>
            <w:vMerge/>
            <w:tcMar/>
            <w:vAlign w:val="center"/>
          </w:tcPr>
          <w:p w:rsidRPr="00130C8D" w:rsidR="000A506E" w:rsidP="004B4EF3" w:rsidRDefault="000A506E" w14:paraId="47C184D3" w14:textId="77777777">
            <w:pPr>
              <w:pStyle w:val="TableParagraph"/>
              <w:ind w:left="0" w:right="96"/>
              <w:rPr>
                <w:b/>
                <w:sz w:val="24"/>
                <w:szCs w:val="24"/>
                <w:lang w:val="es-CO"/>
              </w:rPr>
            </w:pPr>
          </w:p>
        </w:tc>
        <w:tc>
          <w:tcPr>
            <w:tcW w:w="2624" w:type="pct"/>
            <w:tcMar/>
          </w:tcPr>
          <w:p w:rsidRPr="00130C8D" w:rsidR="000A506E" w:rsidP="005367B9" w:rsidRDefault="000A506E" w14:paraId="661173E8" w14:textId="2552597B">
            <w:pPr>
              <w:tabs>
                <w:tab w:val="left" w:pos="1410"/>
              </w:tabs>
              <w:jc w:val="both"/>
              <w:rPr>
                <w:rFonts w:ascii="Arial Narrow" w:hAnsi="Arial Narrow"/>
                <w:sz w:val="24"/>
                <w:szCs w:val="24"/>
                <w:lang w:val="es-CO"/>
              </w:rPr>
            </w:pPr>
            <w:r w:rsidRPr="00130C8D">
              <w:rPr>
                <w:rFonts w:ascii="Arial Narrow" w:hAnsi="Arial Narrow"/>
                <w:sz w:val="24"/>
                <w:szCs w:val="24"/>
                <w:lang w:val="es-CO"/>
              </w:rPr>
              <w:t xml:space="preserve">Actividad </w:t>
            </w:r>
            <w:r w:rsidRPr="00130C8D" w:rsidR="002D0CCA">
              <w:rPr>
                <w:rFonts w:ascii="Arial Narrow" w:hAnsi="Arial Narrow"/>
                <w:sz w:val="24"/>
                <w:szCs w:val="24"/>
                <w:lang w:val="es-CO"/>
              </w:rPr>
              <w:t xml:space="preserve">2. </w:t>
            </w:r>
            <w:r w:rsidRPr="00130C8D" w:rsidR="00796975">
              <w:rPr>
                <w:rFonts w:ascii="Arial Narrow" w:hAnsi="Arial Narrow"/>
                <w:sz w:val="24"/>
                <w:szCs w:val="24"/>
                <w:lang w:val="es-CO"/>
              </w:rPr>
              <w:t xml:space="preserve"> Se participó en la mesa de trabajo de la Actividad 3: Fortalecimiento de capacidades, cuyo objetivo fue coordinar las acciones a realizar durante el 2026 en el marco del plan de acción del CECH 2024-2027. En la reunión se revisaron los avances de 2025, se definieron metas de ejecución para el año en curso y se socializaron las ofertas institucionales en temas de economía circular.</w:t>
            </w:r>
          </w:p>
        </w:tc>
        <w:tc>
          <w:tcPr>
            <w:tcW w:w="671" w:type="pct"/>
            <w:tcMar/>
            <w:vAlign w:val="center"/>
          </w:tcPr>
          <w:p w:rsidRPr="00130C8D" w:rsidR="000A506E" w:rsidP="004B4EF3" w:rsidRDefault="00796975" w14:paraId="469882A4" w14:textId="067D562E">
            <w:pPr>
              <w:rPr>
                <w:rFonts w:ascii="Arial Narrow" w:hAnsi="Arial Narrow"/>
                <w:sz w:val="24"/>
                <w:szCs w:val="24"/>
                <w:lang w:val="es-CO"/>
              </w:rPr>
            </w:pPr>
            <w:hyperlink r:id="R44bf4a14fa5b4420">
              <w:r w:rsidRPr="5B646B64" w:rsidR="00796975">
                <w:rPr>
                  <w:rStyle w:val="Hipervnculo"/>
                  <w:rFonts w:ascii="Arial Narrow" w:hAnsi="Arial Narrow"/>
                  <w:sz w:val="24"/>
                  <w:szCs w:val="24"/>
                  <w:lang w:val="es-CO"/>
                </w:rPr>
                <w:t>Acta 789 EC</w:t>
              </w:r>
            </w:hyperlink>
          </w:p>
        </w:tc>
      </w:tr>
      <w:tr w:rsidRPr="00130C8D" w:rsidR="61D68A7B" w:rsidTr="47E9F01B" w14:paraId="469C9CBD" w14:textId="77777777">
        <w:trPr>
          <w:trHeight w:val="1793"/>
        </w:trPr>
        <w:tc>
          <w:tcPr>
            <w:tcW w:w="1705" w:type="pct"/>
            <w:vMerge w:val="restart"/>
            <w:tcMar/>
            <w:vAlign w:val="center"/>
          </w:tcPr>
          <w:p w:rsidRPr="00130C8D" w:rsidR="61D68A7B" w:rsidP="61D68A7B" w:rsidRDefault="61D68A7B" w14:paraId="6A494B29" w14:textId="6E2A4933">
            <w:pPr>
              <w:pStyle w:val="TableParagraph"/>
              <w:jc w:val="both"/>
              <w:rPr>
                <w:b/>
                <w:bCs/>
                <w:sz w:val="24"/>
                <w:szCs w:val="24"/>
                <w:lang w:val="es-CO"/>
              </w:rPr>
            </w:pPr>
          </w:p>
          <w:p w:rsidRPr="00130C8D" w:rsidR="00E30730" w:rsidP="61D68A7B" w:rsidRDefault="00E30730" w14:paraId="0F32A6EC" w14:textId="77777777">
            <w:pPr>
              <w:pStyle w:val="TableParagraph"/>
              <w:ind w:right="96"/>
              <w:jc w:val="both"/>
              <w:rPr>
                <w:sz w:val="24"/>
                <w:szCs w:val="24"/>
                <w:lang w:val="es-CO"/>
              </w:rPr>
            </w:pPr>
            <w:r w:rsidRPr="00130C8D">
              <w:rPr>
                <w:b/>
                <w:bCs/>
                <w:sz w:val="24"/>
                <w:szCs w:val="24"/>
                <w:lang w:val="es-CO"/>
              </w:rPr>
              <w:t xml:space="preserve">Obligación </w:t>
            </w:r>
            <w:proofErr w:type="spellStart"/>
            <w:r w:rsidRPr="00130C8D">
              <w:rPr>
                <w:b/>
                <w:bCs/>
                <w:sz w:val="24"/>
                <w:szCs w:val="24"/>
                <w:lang w:val="es-CO"/>
              </w:rPr>
              <w:t>N°</w:t>
            </w:r>
            <w:proofErr w:type="spellEnd"/>
            <w:r w:rsidRPr="00130C8D">
              <w:rPr>
                <w:b/>
                <w:bCs/>
                <w:sz w:val="24"/>
                <w:szCs w:val="24"/>
                <w:lang w:val="es-CO"/>
              </w:rPr>
              <w:t xml:space="preserve"> 4. </w:t>
            </w:r>
          </w:p>
          <w:p w:rsidRPr="00130C8D" w:rsidR="00E30730" w:rsidP="2756B6AA" w:rsidRDefault="3D7C4E26" w14:paraId="59DF4E16" w14:textId="383FF684">
            <w:pPr>
              <w:jc w:val="both"/>
              <w:rPr>
                <w:rFonts w:ascii="Arial Narrow" w:hAnsi="Arial Narrow" w:cs="Arial"/>
                <w:sz w:val="24"/>
                <w:szCs w:val="24"/>
                <w:lang w:val="es-CO"/>
              </w:rPr>
            </w:pPr>
            <w:r w:rsidRPr="00130C8D">
              <w:rPr>
                <w:rFonts w:ascii="Arial Narrow" w:hAnsi="Arial Narrow" w:cs="Arial"/>
                <w:sz w:val="24"/>
                <w:szCs w:val="24"/>
                <w:lang w:val="es-CO"/>
              </w:rPr>
              <w:t xml:space="preserve">Apoyar la identificación de proyectos de economía circular para cada una de las estratégicas establecidas, agendas sectoriales y las asignadas por el supervisor del contrato. </w:t>
            </w:r>
          </w:p>
        </w:tc>
        <w:tc>
          <w:tcPr>
            <w:tcW w:w="2624" w:type="pct"/>
            <w:tcMar/>
            <w:vAlign w:val="center"/>
          </w:tcPr>
          <w:p w:rsidRPr="00130C8D" w:rsidR="6DCC122F" w:rsidP="61D68A7B" w:rsidRDefault="00565378" w14:paraId="214AFAAC" w14:textId="24B46504">
            <w:pPr>
              <w:jc w:val="both"/>
              <w:rPr>
                <w:rFonts w:ascii="Arial Narrow" w:hAnsi="Arial Narrow"/>
                <w:sz w:val="24"/>
                <w:szCs w:val="24"/>
                <w:lang w:val="es-CO"/>
              </w:rPr>
            </w:pPr>
            <w:r>
              <w:rPr>
                <w:rFonts w:ascii="Arial Narrow" w:hAnsi="Arial Narrow"/>
                <w:sz w:val="24"/>
                <w:szCs w:val="24"/>
                <w:lang w:val="es-CO"/>
              </w:rPr>
              <w:t xml:space="preserve">Actividad 1. </w:t>
            </w:r>
            <w:r w:rsidRPr="00130C8D" w:rsidR="00005099">
              <w:rPr>
                <w:rFonts w:ascii="Arial Narrow" w:hAnsi="Arial Narrow"/>
                <w:sz w:val="24"/>
                <w:szCs w:val="24"/>
                <w:lang w:val="es-CO"/>
              </w:rPr>
              <w:t>Se participó en la identificación de un proyecto de planta de tratamiento de aguas residuales colectiva para el sector curtidor de Villapinzón y Chocontá, se analizó la viabilidad de una tecnología mexicana basada en reactores MBBR y nano burbujas, concluyendo que la mejor opción para garantizar su sostenibilidad técnica y financiera es el modelo de Alianza Público-Privada (APP)</w:t>
            </w:r>
          </w:p>
        </w:tc>
        <w:tc>
          <w:tcPr>
            <w:tcW w:w="671" w:type="pct"/>
            <w:tcMar/>
            <w:vAlign w:val="center"/>
          </w:tcPr>
          <w:p w:rsidRPr="00130C8D" w:rsidR="61D68A7B" w:rsidP="61D68A7B" w:rsidRDefault="00005099" w14:paraId="39F9ED97" w14:textId="6F1AB300">
            <w:pPr>
              <w:rPr>
                <w:rFonts w:ascii="Arial Narrow" w:hAnsi="Arial Narrow"/>
                <w:sz w:val="24"/>
                <w:szCs w:val="24"/>
                <w:lang w:val="es-CO"/>
              </w:rPr>
            </w:pPr>
            <w:hyperlink r:id="R09b8fa16b7e34f54">
              <w:r w:rsidRPr="5B646B64" w:rsidR="00005099">
                <w:rPr>
                  <w:rStyle w:val="Hipervnculo"/>
                  <w:rFonts w:ascii="Arial Narrow" w:hAnsi="Arial Narrow"/>
                  <w:sz w:val="24"/>
                  <w:szCs w:val="24"/>
                  <w:lang w:val="es-CO"/>
                </w:rPr>
                <w:t>Acta 625 EC</w:t>
              </w:r>
            </w:hyperlink>
          </w:p>
        </w:tc>
      </w:tr>
      <w:tr w:rsidRPr="00130C8D" w:rsidR="00E30730" w:rsidTr="47E9F01B" w14:paraId="717FE11C" w14:textId="3BD7E246">
        <w:trPr>
          <w:trHeight w:val="1793"/>
        </w:trPr>
        <w:tc>
          <w:tcPr>
            <w:tcW w:w="1705" w:type="pct"/>
            <w:vMerge/>
            <w:tcMar/>
            <w:vAlign w:val="center"/>
          </w:tcPr>
          <w:p w:rsidRPr="00130C8D" w:rsidR="00E30730" w:rsidP="004B4EF3" w:rsidRDefault="00E30730" w14:paraId="03391304" w14:textId="77777777">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4. </w:t>
            </w:r>
          </w:p>
          <w:p w:rsidRPr="00130C8D" w:rsidR="00E30730" w:rsidP="004B4EF3" w:rsidRDefault="00E30730" w14:paraId="427148A0" w14:textId="04E2E859">
            <w:pPr>
              <w:jc w:val="both"/>
              <w:rPr>
                <w:rFonts w:ascii="Arial Narrow" w:hAnsi="Arial Narrow"/>
                <w:sz w:val="24"/>
                <w:szCs w:val="24"/>
                <w:lang w:val="es-CO"/>
              </w:rPr>
            </w:pPr>
            <w:r w:rsidRPr="00130C8D">
              <w:rPr>
                <w:rFonts w:ascii="Arial Narrow" w:hAnsi="Arial Narrow" w:cs="Arial"/>
                <w:bCs/>
                <w:sz w:val="24"/>
                <w:szCs w:val="24"/>
                <w:lang w:val="es-CO"/>
              </w:rPr>
              <w:t>Apoyar la identificación de proyectos de economía circular para cada una de las estratégicas establecidas, agendas sectoriales y las asignadas por el supervisor del contrato.</w:t>
            </w:r>
          </w:p>
        </w:tc>
        <w:tc>
          <w:tcPr>
            <w:tcW w:w="2624" w:type="pct"/>
            <w:tcMar/>
            <w:vAlign w:val="center"/>
          </w:tcPr>
          <w:p w:rsidRPr="00005099" w:rsidR="00005099" w:rsidP="00005099" w:rsidRDefault="00565378" w14:paraId="1ADDEF29" w14:textId="24471F2A">
            <w:pPr>
              <w:jc w:val="both"/>
              <w:rPr>
                <w:rFonts w:ascii="Arial Narrow" w:hAnsi="Arial Narrow"/>
                <w:sz w:val="24"/>
                <w:szCs w:val="24"/>
                <w:lang w:val="es-CO"/>
              </w:rPr>
            </w:pPr>
            <w:r>
              <w:rPr>
                <w:rFonts w:ascii="Arial Narrow" w:hAnsi="Arial Narrow"/>
                <w:sz w:val="24"/>
                <w:szCs w:val="24"/>
                <w:lang w:val="es-CO"/>
              </w:rPr>
              <w:t xml:space="preserve">Actividad 2. </w:t>
            </w:r>
            <w:r w:rsidRPr="00005099" w:rsidR="00005099">
              <w:rPr>
                <w:rFonts w:ascii="Arial Narrow" w:hAnsi="Arial Narrow"/>
                <w:sz w:val="24"/>
                <w:szCs w:val="24"/>
                <w:lang w:val="es-CO"/>
              </w:rPr>
              <w:t xml:space="preserve">Se participó en la identificación de un proyecto de planta de tratamiento colectiva para el sector curtidor de Villapinzón, mediante una reunión realizada con la empresa mexicana </w:t>
            </w:r>
            <w:proofErr w:type="spellStart"/>
            <w:r w:rsidRPr="00005099" w:rsidR="00005099">
              <w:rPr>
                <w:rFonts w:ascii="Arial Narrow" w:hAnsi="Arial Narrow"/>
                <w:sz w:val="24"/>
                <w:szCs w:val="24"/>
                <w:lang w:val="es-CO"/>
              </w:rPr>
              <w:t>Waterpassion</w:t>
            </w:r>
            <w:proofErr w:type="spellEnd"/>
            <w:r w:rsidRPr="00005099" w:rsidR="00005099">
              <w:rPr>
                <w:rFonts w:ascii="Arial Narrow" w:hAnsi="Arial Narrow"/>
                <w:sz w:val="24"/>
                <w:szCs w:val="24"/>
                <w:lang w:val="es-CO"/>
              </w:rPr>
              <w:t>. En este espacio se evaluaron tecnologías como procesos fisicoquímicos, nano</w:t>
            </w:r>
            <w:r w:rsidRPr="00130C8D" w:rsidR="00005099">
              <w:rPr>
                <w:rFonts w:ascii="Arial Narrow" w:hAnsi="Arial Narrow"/>
                <w:sz w:val="24"/>
                <w:szCs w:val="24"/>
                <w:lang w:val="es-CO"/>
              </w:rPr>
              <w:t xml:space="preserve"> </w:t>
            </w:r>
            <w:r w:rsidRPr="00005099" w:rsidR="00005099">
              <w:rPr>
                <w:rFonts w:ascii="Arial Narrow" w:hAnsi="Arial Narrow"/>
                <w:sz w:val="24"/>
                <w:szCs w:val="24"/>
                <w:lang w:val="es-CO"/>
              </w:rPr>
              <w:t>burbujas y nanofiltración, concluyendo la necesidad de avanzar hacia una fase de prefactibilidad en un periodo de 12 a 18 meses bajo un esquema de alianza público-privada.</w:t>
            </w:r>
          </w:p>
          <w:p w:rsidRPr="00130C8D" w:rsidR="00E30730" w:rsidP="004B4EF3" w:rsidRDefault="00E30730" w14:paraId="0EFBEB55" w14:textId="628C5954">
            <w:pPr>
              <w:jc w:val="both"/>
              <w:rPr>
                <w:rFonts w:ascii="Arial Narrow" w:hAnsi="Arial Narrow"/>
                <w:sz w:val="24"/>
                <w:szCs w:val="24"/>
                <w:lang w:val="es-CO"/>
              </w:rPr>
            </w:pPr>
          </w:p>
        </w:tc>
        <w:tc>
          <w:tcPr>
            <w:tcW w:w="671" w:type="pct"/>
            <w:tcMar/>
            <w:vAlign w:val="center"/>
          </w:tcPr>
          <w:p w:rsidRPr="00130C8D" w:rsidR="00E30730" w:rsidP="004B4EF3" w:rsidRDefault="00005099" w14:paraId="6410796F" w14:textId="5112A349">
            <w:pPr>
              <w:rPr>
                <w:rFonts w:ascii="Arial Narrow" w:hAnsi="Arial Narrow"/>
                <w:sz w:val="24"/>
                <w:szCs w:val="24"/>
                <w:lang w:val="es-CO"/>
              </w:rPr>
            </w:pPr>
            <w:hyperlink r:id="R4361b3687db34b44">
              <w:r w:rsidRPr="47E9F01B" w:rsidR="2FC2E026">
                <w:rPr>
                  <w:rStyle w:val="Hipervnculo"/>
                  <w:rFonts w:ascii="Arial Narrow" w:hAnsi="Arial Narrow"/>
                  <w:sz w:val="24"/>
                  <w:szCs w:val="24"/>
                  <w:lang w:val="es-CO"/>
                </w:rPr>
                <w:t>Acta 627 EC</w:t>
              </w:r>
            </w:hyperlink>
            <w:commentRangeStart w:id="330758682"/>
            <w:commentRangeStart w:id="1515541841"/>
            <w:commentRangeEnd w:id="330758682"/>
            <w:r>
              <w:rPr>
                <w:rStyle w:val="CommentReference"/>
              </w:rPr>
              <w:commentReference w:id="330758682"/>
            </w:r>
            <w:commentRangeEnd w:id="1515541841"/>
            <w:r>
              <w:rPr>
                <w:rStyle w:val="CommentReference"/>
              </w:rPr>
              <w:commentReference w:id="1515541841"/>
            </w:r>
          </w:p>
        </w:tc>
      </w:tr>
      <w:tr w:rsidRPr="00130C8D" w:rsidR="00130C8D" w:rsidTr="47E9F01B" w14:paraId="7B52520F" w14:textId="77777777">
        <w:trPr>
          <w:trHeight w:val="1757"/>
        </w:trPr>
        <w:tc>
          <w:tcPr>
            <w:tcW w:w="1705" w:type="pct"/>
            <w:vMerge/>
            <w:tcMar/>
          </w:tcPr>
          <w:p w:rsidRPr="00130C8D" w:rsidR="00130C8D" w:rsidP="004B4EF3" w:rsidRDefault="00130C8D" w14:paraId="034C4943" w14:textId="77777777">
            <w:pPr>
              <w:pStyle w:val="TableParagraph"/>
              <w:ind w:right="96"/>
              <w:jc w:val="both"/>
              <w:rPr>
                <w:b/>
                <w:sz w:val="24"/>
                <w:szCs w:val="24"/>
                <w:lang w:val="es-CO"/>
              </w:rPr>
            </w:pPr>
          </w:p>
        </w:tc>
        <w:tc>
          <w:tcPr>
            <w:tcW w:w="2624" w:type="pct"/>
            <w:tcMar/>
            <w:vAlign w:val="center"/>
          </w:tcPr>
          <w:p w:rsidRPr="00130C8D" w:rsidR="00130C8D" w:rsidP="004B4EF3" w:rsidRDefault="00565378" w14:paraId="20A3387A" w14:textId="357BC6C1">
            <w:pPr>
              <w:jc w:val="both"/>
              <w:rPr>
                <w:rFonts w:ascii="Arial Narrow" w:hAnsi="Arial Narrow"/>
                <w:sz w:val="24"/>
                <w:szCs w:val="24"/>
                <w:lang w:val="es-CO"/>
              </w:rPr>
            </w:pPr>
            <w:proofErr w:type="spellStart"/>
            <w:r>
              <w:rPr>
                <w:rFonts w:ascii="Arial Narrow" w:hAnsi="Arial Narrow"/>
                <w:sz w:val="24"/>
                <w:szCs w:val="24"/>
                <w:lang w:val="es-CO"/>
              </w:rPr>
              <w:t>Actvidad</w:t>
            </w:r>
            <w:proofErr w:type="spellEnd"/>
            <w:r>
              <w:rPr>
                <w:rFonts w:ascii="Arial Narrow" w:hAnsi="Arial Narrow"/>
                <w:sz w:val="24"/>
                <w:szCs w:val="24"/>
                <w:lang w:val="es-CO"/>
              </w:rPr>
              <w:t xml:space="preserve"> 3. </w:t>
            </w:r>
            <w:r w:rsidRPr="00130C8D" w:rsidR="00130C8D">
              <w:rPr>
                <w:rFonts w:ascii="Arial Narrow" w:hAnsi="Arial Narrow"/>
                <w:sz w:val="24"/>
                <w:szCs w:val="24"/>
                <w:lang w:val="es-CO"/>
              </w:rPr>
              <w:t>Se participó en la identificación de proyectos de economía circular para el sector curtidor de Villapinzón y Chocontá durante una mesa de trabajo. Con la Fundación Universitaria Los Libertadores presentó avances investigativos sobre el tratamiento de aguas residuales mediante biomasas absorbentes (como buchón de agua, carbón activado y zeolitas) para la remoción de metales pesados.</w:t>
            </w:r>
          </w:p>
        </w:tc>
        <w:tc>
          <w:tcPr>
            <w:tcW w:w="671" w:type="pct"/>
            <w:tcMar/>
            <w:vAlign w:val="center"/>
          </w:tcPr>
          <w:p w:rsidRPr="00130C8D" w:rsidR="00130C8D" w:rsidP="004B4EF3" w:rsidRDefault="00130C8D" w14:paraId="30BA6F73" w14:textId="4FB7F42E">
            <w:pPr>
              <w:rPr>
                <w:rFonts w:ascii="Arial Narrow" w:hAnsi="Arial Narrow"/>
                <w:sz w:val="24"/>
                <w:szCs w:val="24"/>
                <w:lang w:val="es-CO"/>
              </w:rPr>
            </w:pPr>
            <w:hyperlink r:id="Rc0d933edf2aa4318">
              <w:r w:rsidRPr="5B646B64" w:rsidR="00130C8D">
                <w:rPr>
                  <w:rStyle w:val="Hipervnculo"/>
                  <w:rFonts w:ascii="Arial Narrow" w:hAnsi="Arial Narrow"/>
                  <w:sz w:val="24"/>
                  <w:szCs w:val="24"/>
                  <w:lang w:val="es-CO"/>
                </w:rPr>
                <w:t>Acta 787 EC</w:t>
              </w:r>
            </w:hyperlink>
          </w:p>
        </w:tc>
      </w:tr>
      <w:tr w:rsidRPr="00130C8D" w:rsidR="00565378" w:rsidTr="47E9F01B" w14:paraId="61C80147" w14:textId="670F931B">
        <w:trPr>
          <w:trHeight w:val="1034"/>
        </w:trPr>
        <w:tc>
          <w:tcPr>
            <w:tcW w:w="1705" w:type="pct"/>
            <w:vMerge w:val="restart"/>
            <w:tcMar/>
            <w:vAlign w:val="center"/>
          </w:tcPr>
          <w:p w:rsidR="00565378" w:rsidP="00565378" w:rsidRDefault="00565378" w14:paraId="31357E42" w14:textId="77777777">
            <w:pPr>
              <w:pStyle w:val="TableParagraph"/>
              <w:ind w:right="96"/>
              <w:jc w:val="center"/>
              <w:rPr>
                <w:b/>
                <w:bCs/>
                <w:sz w:val="24"/>
                <w:szCs w:val="24"/>
                <w:lang w:val="es-CO"/>
              </w:rPr>
            </w:pPr>
          </w:p>
          <w:p w:rsidR="00565378" w:rsidP="00565378" w:rsidRDefault="00565378" w14:paraId="7568DBC2" w14:textId="77777777">
            <w:pPr>
              <w:pStyle w:val="TableParagraph"/>
              <w:ind w:right="96"/>
              <w:jc w:val="center"/>
              <w:rPr>
                <w:b/>
                <w:bCs/>
                <w:sz w:val="24"/>
                <w:szCs w:val="24"/>
                <w:lang w:val="es-CO"/>
              </w:rPr>
            </w:pPr>
          </w:p>
          <w:p w:rsidR="00565378" w:rsidP="00565378" w:rsidRDefault="00565378" w14:paraId="35DF24CE" w14:textId="77777777">
            <w:pPr>
              <w:pStyle w:val="TableParagraph"/>
              <w:ind w:right="96"/>
              <w:jc w:val="center"/>
              <w:rPr>
                <w:b/>
                <w:bCs/>
                <w:sz w:val="24"/>
                <w:szCs w:val="24"/>
                <w:lang w:val="es-CO"/>
              </w:rPr>
            </w:pPr>
          </w:p>
          <w:p w:rsidR="00565378" w:rsidP="00565378" w:rsidRDefault="00565378" w14:paraId="5A70D96D" w14:textId="77777777">
            <w:pPr>
              <w:pStyle w:val="TableParagraph"/>
              <w:ind w:right="96"/>
              <w:jc w:val="center"/>
              <w:rPr>
                <w:b/>
                <w:bCs/>
                <w:sz w:val="24"/>
                <w:szCs w:val="24"/>
                <w:lang w:val="es-CO"/>
              </w:rPr>
            </w:pPr>
          </w:p>
          <w:p w:rsidR="00565378" w:rsidP="00565378" w:rsidRDefault="00565378" w14:paraId="074F8286" w14:textId="77777777">
            <w:pPr>
              <w:pStyle w:val="TableParagraph"/>
              <w:ind w:right="96"/>
              <w:jc w:val="center"/>
              <w:rPr>
                <w:b/>
                <w:bCs/>
                <w:sz w:val="24"/>
                <w:szCs w:val="24"/>
                <w:lang w:val="es-CO"/>
              </w:rPr>
            </w:pPr>
          </w:p>
          <w:p w:rsidRPr="00130C8D" w:rsidR="00565378" w:rsidP="00565378" w:rsidRDefault="00565378" w14:paraId="51EBE914" w14:textId="36521DD7">
            <w:pPr>
              <w:pStyle w:val="TableParagraph"/>
              <w:ind w:right="96"/>
              <w:jc w:val="center"/>
              <w:rPr>
                <w:sz w:val="24"/>
                <w:szCs w:val="24"/>
                <w:lang w:val="es-CO"/>
              </w:rPr>
            </w:pPr>
            <w:r w:rsidRPr="00130C8D">
              <w:rPr>
                <w:b/>
                <w:bCs/>
                <w:sz w:val="24"/>
                <w:szCs w:val="24"/>
                <w:lang w:val="es-CO"/>
              </w:rPr>
              <w:t xml:space="preserve">Obligación </w:t>
            </w:r>
            <w:proofErr w:type="spellStart"/>
            <w:r w:rsidRPr="00130C8D">
              <w:rPr>
                <w:b/>
                <w:bCs/>
                <w:sz w:val="24"/>
                <w:szCs w:val="24"/>
                <w:lang w:val="es-CO"/>
              </w:rPr>
              <w:t>N°</w:t>
            </w:r>
            <w:proofErr w:type="spellEnd"/>
            <w:r w:rsidRPr="00130C8D">
              <w:rPr>
                <w:b/>
                <w:bCs/>
                <w:sz w:val="24"/>
                <w:szCs w:val="24"/>
                <w:lang w:val="es-CO"/>
              </w:rPr>
              <w:t xml:space="preserve"> 5.</w:t>
            </w:r>
          </w:p>
          <w:p w:rsidRPr="00130C8D" w:rsidR="00565378" w:rsidP="00565378" w:rsidRDefault="00565378" w14:paraId="2155804E" w14:textId="5C2EC682">
            <w:pPr>
              <w:jc w:val="center"/>
              <w:rPr>
                <w:rFonts w:ascii="Arial Narrow" w:hAnsi="Arial Narrow"/>
                <w:sz w:val="24"/>
                <w:szCs w:val="24"/>
                <w:lang w:val="es-CO"/>
              </w:rPr>
            </w:pPr>
            <w:r w:rsidRPr="7ED6AB07" w:rsidR="00565378">
              <w:rPr>
                <w:rFonts w:ascii="Arial Narrow" w:hAnsi="Arial Narrow" w:cs="Arial"/>
                <w:sz w:val="24"/>
                <w:szCs w:val="24"/>
                <w:lang w:val="es-CO" w:eastAsia="es-CO"/>
              </w:rPr>
              <w:t xml:space="preserve">Apoyar la </w:t>
            </w:r>
            <w:commentRangeStart w:id="1951794927"/>
            <w:commentRangeStart w:id="1043548951"/>
            <w:r w:rsidRPr="7ED6AB07" w:rsidR="00565378">
              <w:rPr>
                <w:rFonts w:ascii="Arial Narrow" w:hAnsi="Arial Narrow" w:cs="Arial"/>
                <w:sz w:val="24"/>
                <w:szCs w:val="24"/>
                <w:lang w:val="es-CO" w:eastAsia="es-CO"/>
              </w:rPr>
              <w:t>estructuración</w:t>
            </w:r>
            <w:commentRangeEnd w:id="1951794927"/>
            <w:r>
              <w:rPr>
                <w:rStyle w:val="CommentReference"/>
              </w:rPr>
              <w:commentReference w:id="1951794927"/>
            </w:r>
            <w:commentRangeEnd w:id="1043548951"/>
            <w:r>
              <w:rPr>
                <w:rStyle w:val="CommentReference"/>
              </w:rPr>
              <w:commentReference w:id="1043548951"/>
            </w:r>
            <w:r w:rsidRPr="7ED6AB07" w:rsidR="00565378">
              <w:rPr>
                <w:rFonts w:ascii="Arial Narrow" w:hAnsi="Arial Narrow" w:cs="Arial"/>
                <w:sz w:val="24"/>
                <w:szCs w:val="24"/>
                <w:lang w:val="es-CO" w:eastAsia="es-CO"/>
              </w:rPr>
              <w:t xml:space="preserve"> de cinco (5) proyectos de economía circular en el sector curtidor.</w:t>
            </w:r>
          </w:p>
        </w:tc>
        <w:tc>
          <w:tcPr>
            <w:tcW w:w="2624" w:type="pct"/>
            <w:tcMar/>
            <w:vAlign w:val="center"/>
          </w:tcPr>
          <w:p w:rsidRPr="00565378" w:rsidR="00565378" w:rsidP="00565378" w:rsidRDefault="00565378" w14:paraId="4DD98984" w14:textId="46B2B7D0">
            <w:pPr>
              <w:spacing w:line="276" w:lineRule="auto"/>
              <w:rPr>
                <w:rFonts w:ascii="Arial" w:hAnsi="Arial" w:cs="Arial"/>
                <w:lang w:val="es-CO"/>
              </w:rPr>
            </w:pPr>
            <w:r>
              <w:rPr>
                <w:rFonts w:ascii="Arial" w:hAnsi="Arial" w:cs="Arial"/>
                <w:lang w:val="es-CO"/>
              </w:rPr>
              <w:t xml:space="preserve">Actividad 1. </w:t>
            </w:r>
            <w:r w:rsidRPr="00565378">
              <w:rPr>
                <w:rFonts w:ascii="Arial" w:hAnsi="Arial" w:cs="Arial"/>
                <w:lang w:val="es-CO"/>
              </w:rPr>
              <w:t xml:space="preserve">Se participó en la estructuración de un proyecto de economía circular mediante la realización de una reunión con el Centro de Vida Sensorial de Villapinzón. El encuentro tuvo como propósito formular estrategias para el aprovechamiento de retales de cuero de las curtiembres locales a través de talleres de ecodiseño y marroquinería. Asimismo, se buscó coordinar el uso de los espacios y la maquinaria que el centro tiene a disposición para fortalecer las capacidades productivas de la población local. </w:t>
            </w:r>
          </w:p>
          <w:p w:rsidRPr="00565378" w:rsidR="00565378" w:rsidP="00565378" w:rsidRDefault="00565378" w14:paraId="68280155" w14:textId="1A08386B">
            <w:pPr>
              <w:spacing w:line="276" w:lineRule="auto"/>
              <w:rPr>
                <w:rFonts w:ascii="Arial" w:hAnsi="Arial" w:cs="Arial"/>
                <w:lang w:val="es-CO"/>
              </w:rPr>
            </w:pPr>
          </w:p>
        </w:tc>
        <w:tc>
          <w:tcPr>
            <w:tcW w:w="671" w:type="pct"/>
            <w:tcMar/>
            <w:vAlign w:val="center"/>
          </w:tcPr>
          <w:p w:rsidRPr="00130C8D" w:rsidR="00565378" w:rsidP="004B4EF3" w:rsidRDefault="00565378" w14:paraId="5B8B4F58" w14:textId="0C5F7FB3">
            <w:pPr>
              <w:rPr>
                <w:rFonts w:ascii="Arial Narrow" w:hAnsi="Arial Narrow"/>
                <w:sz w:val="24"/>
                <w:szCs w:val="24"/>
                <w:lang w:val="es-CO"/>
              </w:rPr>
            </w:pPr>
            <w:hyperlink r:id="R97cd46d505674e87">
              <w:r w:rsidRPr="5B646B64" w:rsidR="00565378">
                <w:rPr>
                  <w:rStyle w:val="Hipervnculo"/>
                  <w:rFonts w:ascii="Arial Narrow" w:hAnsi="Arial Narrow"/>
                  <w:sz w:val="24"/>
                  <w:szCs w:val="24"/>
                  <w:lang w:val="es-CO"/>
                </w:rPr>
                <w:t>Acta 626 EC</w:t>
              </w:r>
            </w:hyperlink>
          </w:p>
        </w:tc>
      </w:tr>
      <w:tr w:rsidRPr="00130C8D" w:rsidR="00565378" w:rsidTr="47E9F01B" w14:paraId="1F1A0271" w14:textId="77777777">
        <w:trPr>
          <w:trHeight w:val="1034"/>
        </w:trPr>
        <w:tc>
          <w:tcPr>
            <w:tcW w:w="1705" w:type="pct"/>
            <w:vMerge/>
            <w:tcMar/>
            <w:vAlign w:val="center"/>
          </w:tcPr>
          <w:p w:rsidRPr="00130C8D" w:rsidR="00565378" w:rsidP="004B4EF3" w:rsidRDefault="00565378" w14:paraId="7B822332" w14:textId="77777777">
            <w:pPr>
              <w:pStyle w:val="TableParagraph"/>
              <w:ind w:right="96"/>
              <w:jc w:val="both"/>
              <w:rPr>
                <w:b/>
                <w:bCs/>
                <w:sz w:val="24"/>
                <w:szCs w:val="24"/>
                <w:lang w:val="es-CO"/>
              </w:rPr>
            </w:pPr>
          </w:p>
        </w:tc>
        <w:tc>
          <w:tcPr>
            <w:tcW w:w="2624" w:type="pct"/>
            <w:tcMar/>
            <w:vAlign w:val="center"/>
          </w:tcPr>
          <w:p w:rsidRPr="00565378" w:rsidR="00565378" w:rsidP="00565378" w:rsidRDefault="00565378" w14:paraId="4A8D2B40" w14:textId="5587B2ED">
            <w:pPr>
              <w:spacing w:line="276" w:lineRule="auto"/>
              <w:rPr>
                <w:rFonts w:ascii="Arial" w:hAnsi="Arial" w:cs="Arial"/>
                <w:lang w:val="es-CO"/>
              </w:rPr>
            </w:pPr>
            <w:r>
              <w:rPr>
                <w:rFonts w:ascii="Arial" w:hAnsi="Arial" w:cs="Arial"/>
                <w:lang w:val="es-CO"/>
              </w:rPr>
              <w:t>Act</w:t>
            </w:r>
            <w:r w:rsidR="001151BF">
              <w:rPr>
                <w:rFonts w:ascii="Arial" w:hAnsi="Arial" w:cs="Arial"/>
                <w:lang w:val="es-CO"/>
              </w:rPr>
              <w:t>i</w:t>
            </w:r>
            <w:r>
              <w:rPr>
                <w:rFonts w:ascii="Arial" w:hAnsi="Arial" w:cs="Arial"/>
                <w:lang w:val="es-CO"/>
              </w:rPr>
              <w:t xml:space="preserve">vidad 2. </w:t>
            </w:r>
            <w:r w:rsidRPr="001151BF" w:rsidR="001151BF">
              <w:rPr>
                <w:rFonts w:ascii="Arial" w:hAnsi="Arial" w:cs="Arial"/>
                <w:lang w:val="es-CO"/>
              </w:rPr>
              <w:t>Se participó en la realización de llamadas para la convocatoria del proceso de estructuración del proyecto de economía circular, contactando a diferentes actores, entre ellos artesanos, con el fin de promover su inscripción al programa de fortalecimiento de capacidades.</w:t>
            </w:r>
          </w:p>
        </w:tc>
        <w:tc>
          <w:tcPr>
            <w:tcW w:w="671" w:type="pct"/>
            <w:tcMar/>
            <w:vAlign w:val="center"/>
          </w:tcPr>
          <w:p w:rsidRPr="00565378" w:rsidR="00565378" w:rsidP="004B4EF3" w:rsidRDefault="001151BF" w14:paraId="24C11A48" w14:textId="5F839212">
            <w:pPr>
              <w:rPr>
                <w:rFonts w:ascii="Arial Narrow" w:hAnsi="Arial Narrow"/>
                <w:lang w:val="es-CO"/>
              </w:rPr>
            </w:pPr>
            <w:hyperlink r:id="R46b3a10c553049ba">
              <w:r w:rsidRPr="5B646B64" w:rsidR="001151BF">
                <w:rPr>
                  <w:rStyle w:val="Hipervnculo"/>
                  <w:rFonts w:ascii="Arial Narrow" w:hAnsi="Arial Narrow"/>
                  <w:lang w:val="es-CO"/>
                </w:rPr>
                <w:t>Acta 790 EC</w:t>
              </w:r>
            </w:hyperlink>
          </w:p>
        </w:tc>
      </w:tr>
      <w:tr w:rsidRPr="00130C8D" w:rsidR="00565378" w:rsidTr="47E9F01B" w14:paraId="78FDC906" w14:textId="77777777">
        <w:trPr>
          <w:trHeight w:val="1034"/>
        </w:trPr>
        <w:tc>
          <w:tcPr>
            <w:tcW w:w="1705" w:type="pct"/>
            <w:vMerge/>
            <w:tcMar/>
          </w:tcPr>
          <w:p w:rsidRPr="00130C8D" w:rsidR="00565378" w:rsidP="004B4EF3" w:rsidRDefault="00565378" w14:paraId="45E73FB1" w14:textId="77777777">
            <w:pPr>
              <w:pStyle w:val="TableParagraph"/>
              <w:ind w:right="96"/>
              <w:jc w:val="both"/>
              <w:rPr>
                <w:b/>
                <w:bCs/>
                <w:sz w:val="24"/>
                <w:szCs w:val="24"/>
                <w:lang w:val="es-CO"/>
              </w:rPr>
            </w:pPr>
          </w:p>
        </w:tc>
        <w:tc>
          <w:tcPr>
            <w:tcW w:w="2624" w:type="pct"/>
            <w:tcMar/>
            <w:vAlign w:val="center"/>
          </w:tcPr>
          <w:p w:rsidRPr="00565378" w:rsidR="00565378" w:rsidP="00565378" w:rsidRDefault="001151BF" w14:paraId="53833E6B" w14:textId="5077D530">
            <w:pPr>
              <w:spacing w:line="276" w:lineRule="auto"/>
              <w:rPr>
                <w:rFonts w:ascii="Arial" w:hAnsi="Arial" w:cs="Arial"/>
                <w:lang w:val="es-CO"/>
              </w:rPr>
            </w:pPr>
            <w:proofErr w:type="spellStart"/>
            <w:r>
              <w:rPr>
                <w:rFonts w:ascii="Arial" w:hAnsi="Arial" w:cs="Arial"/>
                <w:lang w:val="es-CO"/>
              </w:rPr>
              <w:t>Actvidad</w:t>
            </w:r>
            <w:proofErr w:type="spellEnd"/>
            <w:r>
              <w:rPr>
                <w:rFonts w:ascii="Arial" w:hAnsi="Arial" w:cs="Arial"/>
                <w:lang w:val="es-CO"/>
              </w:rPr>
              <w:t xml:space="preserve"> 3. </w:t>
            </w:r>
            <w:r w:rsidRPr="001151BF">
              <w:rPr>
                <w:rFonts w:ascii="Arial" w:hAnsi="Arial" w:cs="Arial"/>
                <w:lang w:val="es-CO"/>
              </w:rPr>
              <w:t>Se realizó visita a los municipios de Villapinzón y Chocontá con el fin de identificar y caracterizar actores del sector artesanal y marroquinero interesados en participar en la convocatoria de fortalecimiento de capacidades en diseño, desarrollada en articulación con la Universidad Jorge Tadeo Lozano. Durante la jornada se efectuaron recorridos y visitas a talleres, curtiembres y actores de la cadena productiva del cuero, evidenciando experiencia y disposición para vincularse al proceso.</w:t>
            </w:r>
          </w:p>
        </w:tc>
        <w:tc>
          <w:tcPr>
            <w:tcW w:w="671" w:type="pct"/>
            <w:tcMar/>
            <w:vAlign w:val="center"/>
          </w:tcPr>
          <w:p w:rsidRPr="00565378" w:rsidR="00565378" w:rsidP="004B4EF3" w:rsidRDefault="001151BF" w14:paraId="6CFE75E5" w14:textId="43632EFE">
            <w:pPr>
              <w:rPr>
                <w:rFonts w:ascii="Arial Narrow" w:hAnsi="Arial Narrow"/>
                <w:lang w:val="es-CO"/>
              </w:rPr>
            </w:pPr>
            <w:hyperlink r:id="Rb45e684c50e546cb">
              <w:r w:rsidRPr="5B646B64" w:rsidR="001151BF">
                <w:rPr>
                  <w:rStyle w:val="Hipervnculo"/>
                  <w:rFonts w:ascii="Arial Narrow" w:hAnsi="Arial Narrow"/>
                  <w:lang w:val="es-CO"/>
                </w:rPr>
                <w:t>Acta 770 EC</w:t>
              </w:r>
            </w:hyperlink>
          </w:p>
        </w:tc>
      </w:tr>
      <w:tr w:rsidRPr="00130C8D" w:rsidR="003B1AEA" w:rsidTr="47E9F01B" w14:paraId="6021F8F8" w14:textId="77777777">
        <w:trPr>
          <w:trHeight w:val="1034"/>
        </w:trPr>
        <w:tc>
          <w:tcPr>
            <w:tcW w:w="1705" w:type="pct"/>
            <w:vMerge/>
            <w:tcMar/>
          </w:tcPr>
          <w:p w:rsidRPr="00130C8D" w:rsidR="003B1AEA" w:rsidP="004B4EF3" w:rsidRDefault="003B1AEA" w14:paraId="6EA2821E" w14:textId="77777777">
            <w:pPr>
              <w:pStyle w:val="TableParagraph"/>
              <w:ind w:right="96"/>
              <w:jc w:val="both"/>
              <w:rPr>
                <w:b/>
                <w:bCs/>
                <w:sz w:val="24"/>
                <w:szCs w:val="24"/>
                <w:lang w:val="es-CO"/>
              </w:rPr>
            </w:pPr>
          </w:p>
        </w:tc>
        <w:tc>
          <w:tcPr>
            <w:tcW w:w="2624" w:type="pct"/>
            <w:tcMar/>
            <w:vAlign w:val="center"/>
          </w:tcPr>
          <w:p w:rsidRPr="003B1AEA" w:rsidR="003B1AEA" w:rsidP="00565378" w:rsidRDefault="003B1AEA" w14:paraId="6B669FEC" w14:textId="0DAD1AD0">
            <w:pPr>
              <w:spacing w:line="276" w:lineRule="auto"/>
              <w:rPr>
                <w:rFonts w:ascii="Arial" w:hAnsi="Arial" w:cs="Arial"/>
                <w:lang w:val="es-CO"/>
              </w:rPr>
            </w:pPr>
            <w:r w:rsidRPr="003B1AEA">
              <w:rPr>
                <w:rFonts w:ascii="Arial" w:hAnsi="Arial" w:cs="Arial"/>
                <w:lang w:val="es-CO"/>
              </w:rPr>
              <w:t>Se realizó visita técnica a diferentes curtiembres de Villapinzón en articulación con la Universidad Jorge Tadeo Lozano y</w:t>
            </w:r>
            <w:r>
              <w:rPr>
                <w:rFonts w:ascii="Arial" w:hAnsi="Arial" w:cs="Arial"/>
                <w:lang w:val="es-CO"/>
              </w:rPr>
              <w:t xml:space="preserve"> La</w:t>
            </w:r>
            <w:r w:rsidRPr="003B1AEA">
              <w:rPr>
                <w:rFonts w:ascii="Arial" w:hAnsi="Arial" w:cs="Arial"/>
                <w:lang w:val="es-CO"/>
              </w:rPr>
              <w:t xml:space="preserve"> CAR, con el fin de revisar y caracterizar retales de cuero para proyectos de economía circular, identificando materiales aptos para talleres, prototipos artesanales y procesos de aprovechamiento sostenible de residuos del sector curtidor.</w:t>
            </w:r>
          </w:p>
        </w:tc>
        <w:tc>
          <w:tcPr>
            <w:tcW w:w="671" w:type="pct"/>
            <w:tcMar/>
            <w:vAlign w:val="center"/>
          </w:tcPr>
          <w:p w:rsidRPr="003B1AEA" w:rsidR="003B1AEA" w:rsidP="004B4EF3" w:rsidRDefault="003B1AEA" w14:paraId="5B1217A5" w14:textId="3BEA9530">
            <w:pPr>
              <w:rPr>
                <w:rFonts w:ascii="Arial Narrow" w:hAnsi="Arial Narrow"/>
                <w:lang w:val="es-CO"/>
              </w:rPr>
            </w:pPr>
            <w:hyperlink r:id="R1f1c4b52a042480e">
              <w:r w:rsidRPr="5B646B64" w:rsidR="003B1AEA">
                <w:rPr>
                  <w:rStyle w:val="Hipervnculo"/>
                  <w:rFonts w:ascii="Arial Narrow" w:hAnsi="Arial Narrow"/>
                  <w:lang w:val="es-CO"/>
                </w:rPr>
                <w:t>Acta 791 EC</w:t>
              </w:r>
            </w:hyperlink>
          </w:p>
        </w:tc>
      </w:tr>
      <w:tr w:rsidRPr="00130C8D" w:rsidR="00565378" w:rsidTr="47E9F01B" w14:paraId="36A99754" w14:textId="77777777">
        <w:trPr>
          <w:trHeight w:val="1034"/>
        </w:trPr>
        <w:tc>
          <w:tcPr>
            <w:tcW w:w="1705" w:type="pct"/>
            <w:vMerge/>
            <w:tcMar/>
          </w:tcPr>
          <w:p w:rsidRPr="00130C8D" w:rsidR="00565378" w:rsidP="004B4EF3" w:rsidRDefault="00565378" w14:paraId="3B15EEAE" w14:textId="77777777">
            <w:pPr>
              <w:pStyle w:val="TableParagraph"/>
              <w:ind w:right="96"/>
              <w:jc w:val="both"/>
              <w:rPr>
                <w:b/>
                <w:bCs/>
                <w:sz w:val="24"/>
                <w:szCs w:val="24"/>
                <w:lang w:val="es-CO"/>
              </w:rPr>
            </w:pPr>
          </w:p>
        </w:tc>
        <w:tc>
          <w:tcPr>
            <w:tcW w:w="2624" w:type="pct"/>
            <w:tcMar/>
            <w:vAlign w:val="center"/>
          </w:tcPr>
          <w:p w:rsidRPr="00565378" w:rsidR="00565378" w:rsidP="00565378" w:rsidRDefault="003B1AEA" w14:paraId="53725AA8" w14:textId="0FE1BD96">
            <w:pPr>
              <w:spacing w:line="276" w:lineRule="auto"/>
              <w:rPr>
                <w:rFonts w:ascii="Arial" w:hAnsi="Arial" w:cs="Arial"/>
                <w:lang w:val="es-CO"/>
              </w:rPr>
            </w:pPr>
            <w:r w:rsidRPr="003B1AEA">
              <w:rPr>
                <w:rFonts w:ascii="Arial" w:hAnsi="Arial" w:cs="Arial"/>
                <w:lang w:val="es-CO"/>
              </w:rPr>
              <w:t>Se realizó visita técnica al Colegio Luis Antonio Escobar en Villapinzón para revisar la infraestructura y maquinaria disponible para el desarrollo de talleres de economía circular y aprovechamiento de retales de cuero, en articulación con la Corporación Autónoma Regional de Cundinamarca – CAR y la Universidad Jorge Tadeo Lozano.</w:t>
            </w:r>
          </w:p>
        </w:tc>
        <w:tc>
          <w:tcPr>
            <w:tcW w:w="671" w:type="pct"/>
            <w:tcMar/>
            <w:vAlign w:val="center"/>
          </w:tcPr>
          <w:p w:rsidRPr="00565378" w:rsidR="00565378" w:rsidP="004B4EF3" w:rsidRDefault="003B1AEA" w14:paraId="650CC9E1" w14:textId="68B385E8">
            <w:pPr>
              <w:rPr>
                <w:rFonts w:ascii="Arial Narrow" w:hAnsi="Arial Narrow"/>
                <w:lang w:val="es-CO"/>
              </w:rPr>
            </w:pPr>
            <w:hyperlink r:id="R3c0a0e732c6a417f">
              <w:r w:rsidRPr="5B646B64" w:rsidR="003B1AEA">
                <w:rPr>
                  <w:rStyle w:val="Hipervnculo"/>
                  <w:rFonts w:ascii="Arial Narrow" w:hAnsi="Arial Narrow"/>
                  <w:lang w:val="es-CO"/>
                </w:rPr>
                <w:t>Acta 792 EC</w:t>
              </w:r>
            </w:hyperlink>
          </w:p>
        </w:tc>
      </w:tr>
      <w:tr w:rsidRPr="00130C8D" w:rsidR="00BC548D" w:rsidTr="47E9F01B" w14:paraId="49D1046A" w14:textId="0A6FC953">
        <w:trPr>
          <w:trHeight w:val="1287"/>
        </w:trPr>
        <w:tc>
          <w:tcPr>
            <w:tcW w:w="1705" w:type="pct"/>
            <w:tcMar/>
          </w:tcPr>
          <w:p w:rsidRPr="00130C8D" w:rsidR="00BC548D" w:rsidP="004B4EF3" w:rsidRDefault="00BC548D" w14:paraId="50E5F41B" w14:textId="5A31A609">
            <w:pPr>
              <w:pStyle w:val="TableParagraph"/>
              <w:ind w:right="96"/>
              <w:jc w:val="both"/>
              <w:rPr>
                <w:sz w:val="24"/>
                <w:szCs w:val="24"/>
                <w:lang w:val="es-CO"/>
              </w:rPr>
            </w:pPr>
            <w:r w:rsidRPr="00130C8D">
              <w:rPr>
                <w:b/>
                <w:bCs/>
                <w:sz w:val="24"/>
                <w:szCs w:val="24"/>
                <w:lang w:val="es-CO"/>
              </w:rPr>
              <w:t xml:space="preserve">Obligación </w:t>
            </w:r>
            <w:proofErr w:type="spellStart"/>
            <w:r w:rsidRPr="00130C8D">
              <w:rPr>
                <w:b/>
                <w:bCs/>
                <w:sz w:val="24"/>
                <w:szCs w:val="24"/>
                <w:lang w:val="es-CO"/>
              </w:rPr>
              <w:t>N°</w:t>
            </w:r>
            <w:proofErr w:type="spellEnd"/>
            <w:r w:rsidRPr="00130C8D">
              <w:rPr>
                <w:b/>
                <w:bCs/>
                <w:sz w:val="24"/>
                <w:szCs w:val="24"/>
                <w:lang w:val="es-CO"/>
              </w:rPr>
              <w:t xml:space="preserve"> 6. </w:t>
            </w:r>
          </w:p>
          <w:p w:rsidRPr="00130C8D" w:rsidR="00BC548D" w:rsidP="004B4EF3" w:rsidRDefault="4859C482" w14:paraId="4B1972E5" w14:textId="5E6C4162">
            <w:pPr>
              <w:jc w:val="both"/>
              <w:rPr>
                <w:rFonts w:ascii="Arial Narrow" w:hAnsi="Arial Narrow"/>
                <w:sz w:val="24"/>
                <w:szCs w:val="24"/>
                <w:lang w:val="es-CO"/>
              </w:rPr>
            </w:pPr>
            <w:r w:rsidRPr="00130C8D">
              <w:rPr>
                <w:rFonts w:ascii="Arial Narrow" w:hAnsi="Arial Narrow" w:cs="Arial"/>
                <w:sz w:val="24"/>
                <w:szCs w:val="24"/>
                <w:lang w:val="es-CO" w:eastAsia="es-CO"/>
              </w:rPr>
              <w:t>Apoyar la implementara de cinco (5) proyectos de economía circular en el sector curtidor y las asignadas por el supervisor del contrato.</w:t>
            </w:r>
          </w:p>
        </w:tc>
        <w:tc>
          <w:tcPr>
            <w:tcW w:w="2624" w:type="pct"/>
            <w:tcMar/>
            <w:vAlign w:val="center"/>
          </w:tcPr>
          <w:p w:rsidRPr="00130C8D" w:rsidR="00BC548D" w:rsidP="61D68A7B" w:rsidRDefault="00565378" w14:paraId="2A5995B5" w14:textId="06F5B5B1">
            <w:pPr>
              <w:rPr>
                <w:rFonts w:ascii="Arial Narrow" w:hAnsi="Arial Narrow"/>
                <w:sz w:val="24"/>
                <w:szCs w:val="24"/>
                <w:lang w:val="es-CO"/>
              </w:rPr>
            </w:pPr>
            <w:r w:rsidRPr="5B646B64" w:rsidR="00565378">
              <w:rPr>
                <w:rFonts w:ascii="Arial" w:hAnsi="Arial" w:eastAsia="Times New Roman" w:cs="Arial" w:asciiTheme="minorAscii" w:hAnsiTheme="minorAscii" w:eastAsiaTheme="minorAscii" w:cstheme="minorBidi"/>
                <w:color w:val="auto"/>
                <w:sz w:val="24"/>
                <w:szCs w:val="24"/>
                <w:lang w:val="es-CO" w:eastAsia="es-ES" w:bidi="ar-SA"/>
              </w:rPr>
              <w:t>Actividad 1.</w:t>
            </w:r>
            <w:r w:rsidRPr="5B646B64" w:rsidR="00565378">
              <w:rPr>
                <w:rFonts w:ascii="Arial" w:hAnsi="Arial" w:eastAsia="Times New Roman" w:cs="Arial" w:asciiTheme="minorAscii" w:hAnsiTheme="minorAscii" w:eastAsiaTheme="minorAscii" w:cstheme="minorBidi"/>
                <w:color w:val="auto"/>
                <w:sz w:val="24"/>
                <w:szCs w:val="24"/>
                <w:lang w:val="es-CO" w:eastAsia="es-ES" w:bidi="ar-SA"/>
              </w:rPr>
              <w:t xml:space="preserve"> </w:t>
            </w:r>
            <w:r w:rsidRPr="5B646B64" w:rsidR="00565378">
              <w:rPr>
                <w:rFonts w:ascii="Arial" w:hAnsi="Arial" w:eastAsia="Times New Roman" w:cs="Arial" w:asciiTheme="minorAscii" w:hAnsiTheme="minorAscii" w:eastAsiaTheme="minorAscii" w:cstheme="minorBidi"/>
                <w:color w:val="auto"/>
                <w:sz w:val="24"/>
                <w:szCs w:val="24"/>
                <w:lang w:val="es-CO" w:eastAsia="es-ES" w:bidi="ar-SA"/>
              </w:rPr>
              <w:t>Se realiza el informe técnico del proyecto de “</w:t>
            </w:r>
            <w:r w:rsidRPr="5B646B64" w:rsidR="00565378">
              <w:rPr>
                <w:rFonts w:ascii="Arial" w:hAnsi="Arial" w:eastAsia="Times New Roman" w:cs="Arial" w:asciiTheme="minorAscii" w:hAnsiTheme="minorAscii" w:eastAsiaTheme="minorAscii" w:cstheme="minorBidi"/>
                <w:color w:val="auto"/>
                <w:sz w:val="24"/>
                <w:szCs w:val="24"/>
                <w:lang w:val="es-CO" w:eastAsia="es-ES" w:bidi="ar-SA"/>
              </w:rPr>
              <w:t>Aprovechamiento de 30 kg de retales de cue</w:t>
            </w:r>
            <w:r w:rsidRPr="5B646B64" w:rsidR="00565378">
              <w:rPr>
                <w:rFonts w:ascii="Arial" w:hAnsi="Arial" w:cs="Arial"/>
                <w:lang w:val="es-CO"/>
              </w:rPr>
              <w:t xml:space="preserve">ro, curtiembre de </w:t>
            </w:r>
            <w:r w:rsidRPr="5B646B64" w:rsidR="00565378">
              <w:rPr>
                <w:rFonts w:ascii="Arial" w:hAnsi="Arial" w:cs="Arial"/>
                <w:lang w:val="es-CO"/>
              </w:rPr>
              <w:t>Leoviceldo</w:t>
            </w:r>
            <w:r w:rsidRPr="5B646B64" w:rsidR="00565378">
              <w:rPr>
                <w:rFonts w:ascii="Arial" w:hAnsi="Arial" w:cs="Arial"/>
                <w:lang w:val="es-CO"/>
              </w:rPr>
              <w:t xml:space="preserve"> Fernández y la curtiembre </w:t>
            </w:r>
            <w:r w:rsidRPr="5B646B64" w:rsidR="00565378">
              <w:rPr>
                <w:rFonts w:ascii="Arial" w:hAnsi="Arial" w:cs="Arial"/>
                <w:lang w:val="es-CO"/>
              </w:rPr>
              <w:t>Leathercol</w:t>
            </w:r>
            <w:r w:rsidRPr="5B646B64" w:rsidR="00565378">
              <w:rPr>
                <w:rFonts w:ascii="Arial" w:hAnsi="Arial" w:cs="Arial"/>
                <w:lang w:val="es-CO"/>
              </w:rPr>
              <w:t xml:space="preserve"> ubicadas en el municipio de Villapinzón para el desarrollo de talleres a la casa social de la mujer del municipio El Colegio</w:t>
            </w:r>
            <w:r w:rsidRPr="5B646B64" w:rsidR="00565378">
              <w:rPr>
                <w:rFonts w:ascii="Arial" w:hAnsi="Arial" w:cs="Arial"/>
                <w:lang w:val="es-CO"/>
              </w:rPr>
              <w:t xml:space="preserve">”. Está pendiente de aprobación en </w:t>
            </w:r>
            <w:r w:rsidRPr="5B646B64" w:rsidR="00565378">
              <w:rPr>
                <w:rFonts w:ascii="Arial" w:hAnsi="Arial" w:cs="Arial"/>
                <w:lang w:val="es-CO"/>
              </w:rPr>
              <w:t>Sidcar</w:t>
            </w:r>
            <w:r w:rsidRPr="5B646B64" w:rsidR="00565378">
              <w:rPr>
                <w:rFonts w:ascii="Arial" w:hAnsi="Arial" w:cs="Arial"/>
                <w:lang w:val="es-CO"/>
              </w:rPr>
              <w:t>.</w:t>
            </w:r>
          </w:p>
        </w:tc>
        <w:tc>
          <w:tcPr>
            <w:tcW w:w="671" w:type="pct"/>
            <w:tcMar/>
            <w:vAlign w:val="center"/>
          </w:tcPr>
          <w:p w:rsidRPr="00130C8D" w:rsidR="00BC548D" w:rsidP="004B4EF3" w:rsidRDefault="00565378" w14:paraId="7D8B2D45" w14:textId="4605A40E">
            <w:pPr>
              <w:rPr>
                <w:rFonts w:ascii="Arial Narrow" w:hAnsi="Arial Narrow"/>
                <w:sz w:val="24"/>
                <w:szCs w:val="24"/>
                <w:lang w:val="es-CO"/>
              </w:rPr>
            </w:pPr>
            <w:hyperlink r:id="R3d67d2e84f12496f">
              <w:r w:rsidRPr="5B646B64" w:rsidR="00565378">
                <w:rPr>
                  <w:rStyle w:val="Hipervnculo"/>
                  <w:rFonts w:ascii="Arial Narrow" w:hAnsi="Arial Narrow"/>
                  <w:sz w:val="24"/>
                  <w:szCs w:val="24"/>
                  <w:lang w:val="es-CO"/>
                </w:rPr>
                <w:t>Informe Técnico</w:t>
              </w:r>
            </w:hyperlink>
          </w:p>
        </w:tc>
      </w:tr>
      <w:tr w:rsidRPr="00130C8D" w:rsidR="00BC548D" w:rsidTr="47E9F01B" w14:paraId="26D5212E" w14:textId="5F54B224">
        <w:trPr>
          <w:trHeight w:val="2299"/>
        </w:trPr>
        <w:tc>
          <w:tcPr>
            <w:tcW w:w="1705" w:type="pct"/>
            <w:tcMar/>
          </w:tcPr>
          <w:p w:rsidRPr="00130C8D" w:rsidR="00BC548D" w:rsidP="004B4EF3" w:rsidRDefault="00BC548D" w14:paraId="72A3312B" w14:textId="77777777">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7. </w:t>
            </w:r>
          </w:p>
          <w:p w:rsidRPr="00130C8D" w:rsidR="00BC548D" w:rsidP="004B4EF3" w:rsidRDefault="00BC548D" w14:paraId="5F14C4A0" w14:textId="4CC1AD89">
            <w:pPr>
              <w:jc w:val="both"/>
              <w:rPr>
                <w:rFonts w:ascii="Arial Narrow" w:hAnsi="Arial Narrow"/>
                <w:sz w:val="24"/>
                <w:szCs w:val="24"/>
                <w:lang w:val="es-CO"/>
              </w:rPr>
            </w:pPr>
            <w:r w:rsidRPr="00130C8D">
              <w:rPr>
                <w:rFonts w:ascii="Arial Narrow" w:hAnsi="Arial Narrow" w:cs="Arial"/>
                <w:bCs/>
                <w:sz w:val="24"/>
                <w:szCs w:val="24"/>
                <w:lang w:val="es-CO" w:eastAsia="es-CO"/>
              </w:rPr>
              <w:t>Desarrollar jornadas de sensibilización, procesos de formación y demás actividades de fortalecimiento de capacidades requeridas sobre economía circular, entre otras temáticas dirigidas a los diferentes sectores y actores presentes en el territorio CAR.</w:t>
            </w:r>
          </w:p>
        </w:tc>
        <w:tc>
          <w:tcPr>
            <w:tcW w:w="2624" w:type="pct"/>
            <w:tcMar/>
            <w:vAlign w:val="center"/>
          </w:tcPr>
          <w:p w:rsidRPr="00130C8D" w:rsidR="00BC548D" w:rsidP="004B4EF3" w:rsidRDefault="00C3276B" w14:paraId="3AC80784" w14:textId="67560983">
            <w:pPr>
              <w:jc w:val="both"/>
              <w:rPr>
                <w:rFonts w:ascii="Arial Narrow" w:hAnsi="Arial Narrow"/>
                <w:sz w:val="24"/>
                <w:szCs w:val="24"/>
                <w:lang w:val="es-CO"/>
              </w:rPr>
            </w:pPr>
            <w:r w:rsidRPr="00C3276B">
              <w:rPr>
                <w:rFonts w:ascii="Arial Narrow" w:hAnsi="Arial Narrow"/>
                <w:sz w:val="24"/>
                <w:szCs w:val="24"/>
                <w:lang w:val="es-CO"/>
              </w:rPr>
              <w:t>Actividad 1. Durante el mes de referencia no se requirió apoyo en jornadas de sensibilización y/o actividades en el marco del Proyecto 13 “Entornos Sostenibles para la Promoción de los Negocios Verdes y la Economía Circular”; no obstante, se dio cumplimiento a las demás actividades contractuales establecidas.</w:t>
            </w:r>
          </w:p>
        </w:tc>
        <w:tc>
          <w:tcPr>
            <w:tcW w:w="671" w:type="pct"/>
            <w:tcMar/>
            <w:vAlign w:val="center"/>
          </w:tcPr>
          <w:p w:rsidRPr="00130C8D" w:rsidR="00BC548D" w:rsidP="004B4EF3" w:rsidRDefault="00BC548D" w14:paraId="4F42F581" w14:textId="74F22C10">
            <w:pPr>
              <w:rPr>
                <w:rFonts w:ascii="Arial Narrow" w:hAnsi="Arial Narrow"/>
                <w:sz w:val="24"/>
                <w:szCs w:val="24"/>
                <w:lang w:val="es-CO"/>
              </w:rPr>
            </w:pPr>
          </w:p>
        </w:tc>
      </w:tr>
      <w:tr w:rsidRPr="00130C8D" w:rsidR="003C2BEE" w:rsidTr="47E9F01B" w14:paraId="04AAFE72" w14:textId="56D13B51">
        <w:trPr>
          <w:trHeight w:val="983"/>
        </w:trPr>
        <w:tc>
          <w:tcPr>
            <w:tcW w:w="1705" w:type="pct"/>
            <w:vMerge w:val="restart"/>
            <w:tcMar/>
            <w:vAlign w:val="center"/>
          </w:tcPr>
          <w:p w:rsidRPr="00130C8D" w:rsidR="003C2BEE" w:rsidP="7ED6AB07" w:rsidRDefault="003C2BEE" w14:paraId="5966AD76" w14:textId="77777777">
            <w:pPr>
              <w:pStyle w:val="TableParagraph"/>
              <w:ind w:right="96"/>
              <w:jc w:val="both"/>
              <w:rPr>
                <w:b w:val="1"/>
                <w:bCs w:val="1"/>
                <w:sz w:val="24"/>
                <w:szCs w:val="24"/>
                <w:lang w:val="es-CO"/>
              </w:rPr>
            </w:pPr>
            <w:r w:rsidRPr="7ED6AB07" w:rsidR="003C2BEE">
              <w:rPr>
                <w:b w:val="1"/>
                <w:bCs w:val="1"/>
                <w:sz w:val="24"/>
                <w:szCs w:val="24"/>
                <w:lang w:val="es-CO"/>
              </w:rPr>
              <w:t xml:space="preserve">Obligación </w:t>
            </w:r>
            <w:r w:rsidRPr="7ED6AB07" w:rsidR="003C2BEE">
              <w:rPr>
                <w:b w:val="1"/>
                <w:bCs w:val="1"/>
                <w:sz w:val="24"/>
                <w:szCs w:val="24"/>
                <w:lang w:val="es-CO"/>
              </w:rPr>
              <w:t>N°</w:t>
            </w:r>
            <w:r w:rsidRPr="7ED6AB07" w:rsidR="003C2BEE">
              <w:rPr>
                <w:b w:val="1"/>
                <w:bCs w:val="1"/>
                <w:sz w:val="24"/>
                <w:szCs w:val="24"/>
                <w:lang w:val="es-CO"/>
              </w:rPr>
              <w:t xml:space="preserve"> 8. </w:t>
            </w:r>
            <w:commentRangeStart w:id="855161803"/>
            <w:commentRangeStart w:id="2032718546"/>
            <w:commentRangeEnd w:id="855161803"/>
            <w:r>
              <w:rPr>
                <w:rStyle w:val="CommentReference"/>
              </w:rPr>
              <w:commentReference w:id="855161803"/>
            </w:r>
            <w:commentRangeEnd w:id="2032718546"/>
            <w:r>
              <w:rPr>
                <w:rStyle w:val="CommentReference"/>
              </w:rPr>
              <w:commentReference w:id="2032718546"/>
            </w:r>
          </w:p>
          <w:p w:rsidRPr="00130C8D" w:rsidR="003C2BEE" w:rsidP="003776A7" w:rsidRDefault="003C2BEE" w14:paraId="13722424" w14:textId="651B0C25">
            <w:pPr>
              <w:jc w:val="both"/>
              <w:rPr>
                <w:rFonts w:ascii="Arial Narrow" w:hAnsi="Arial Narrow"/>
                <w:sz w:val="24"/>
                <w:szCs w:val="24"/>
                <w:lang w:val="es-CO"/>
              </w:rPr>
            </w:pPr>
            <w:r w:rsidRPr="00130C8D">
              <w:rPr>
                <w:rFonts w:ascii="Arial Narrow" w:hAnsi="Arial Narrow" w:cs="Arial"/>
                <w:bCs/>
                <w:sz w:val="24"/>
                <w:szCs w:val="24"/>
                <w:lang w:val="es-CO" w:eastAsia="es-CO"/>
              </w:rPr>
              <w:t>Realizar procesos de seguimiento y monitoreo a proyectos de economía circular implementados en el territorio CAR.</w:t>
            </w:r>
          </w:p>
        </w:tc>
        <w:tc>
          <w:tcPr>
            <w:tcW w:w="2624" w:type="pct"/>
            <w:tcMar/>
            <w:vAlign w:val="center"/>
          </w:tcPr>
          <w:p w:rsidRPr="00130C8D" w:rsidR="003C2BEE" w:rsidP="003776A7" w:rsidRDefault="003C2BEE" w14:paraId="1CE1273D" w14:textId="60861F63">
            <w:pPr>
              <w:jc w:val="both"/>
              <w:rPr>
                <w:rFonts w:ascii="Arial Narrow" w:hAnsi="Arial Narrow"/>
                <w:sz w:val="24"/>
                <w:szCs w:val="24"/>
                <w:lang w:val="es-CO"/>
              </w:rPr>
            </w:pPr>
            <w:r>
              <w:rPr>
                <w:rFonts w:ascii="Arial Narrow" w:hAnsi="Arial Narrow"/>
                <w:sz w:val="24"/>
                <w:szCs w:val="24"/>
                <w:lang w:val="es-CO"/>
              </w:rPr>
              <w:t xml:space="preserve">Actividad 1. </w:t>
            </w:r>
            <w:r w:rsidRPr="003C2BEE">
              <w:rPr>
                <w:rFonts w:ascii="Arial Narrow" w:hAnsi="Arial Narrow"/>
                <w:sz w:val="24"/>
                <w:szCs w:val="24"/>
                <w:lang w:val="es-CO"/>
              </w:rPr>
              <w:t>Se realizó una visita de seguimiento al emprendimiento Lexa Accesorios en Sopó para verificar el aprovechamiento de 30 kg de retales de cuero bajo un modelo de economía circular. Se evidenció la transformación de estos residuos en bolsos y artesanías sostenibles que se comercializan en redes sociales y ferias.</w:t>
            </w:r>
          </w:p>
        </w:tc>
        <w:tc>
          <w:tcPr>
            <w:tcW w:w="671" w:type="pct"/>
            <w:tcMar/>
            <w:vAlign w:val="center"/>
          </w:tcPr>
          <w:p w:rsidRPr="00130C8D" w:rsidR="003C2BEE" w:rsidP="003C2BEE" w:rsidRDefault="003C2BEE" w14:paraId="6C5A8AA0" w14:textId="02D1CA8D">
            <w:pPr>
              <w:rPr>
                <w:rFonts w:ascii="Arial Narrow" w:hAnsi="Arial Narrow"/>
                <w:sz w:val="24"/>
                <w:szCs w:val="24"/>
                <w:lang w:val="es-CO"/>
              </w:rPr>
            </w:pPr>
          </w:p>
          <w:p w:rsidRPr="00130C8D" w:rsidR="003C2BEE" w:rsidP="003776A7" w:rsidRDefault="003C2BEE" w14:paraId="33DD6A05" w14:textId="1E3E25DB">
            <w:pPr>
              <w:rPr>
                <w:rFonts w:ascii="Arial Narrow" w:hAnsi="Arial Narrow"/>
                <w:sz w:val="24"/>
                <w:szCs w:val="24"/>
                <w:lang w:val="es-CO"/>
              </w:rPr>
            </w:pPr>
            <w:hyperlink r:id="R0fb60e23939e40eb">
              <w:r w:rsidRPr="5B646B64" w:rsidR="003C2BEE">
                <w:rPr>
                  <w:rStyle w:val="Hipervnculo"/>
                  <w:rFonts w:ascii="Arial Narrow" w:hAnsi="Arial Narrow"/>
                  <w:sz w:val="24"/>
                  <w:szCs w:val="24"/>
                  <w:lang w:val="es-CO"/>
                </w:rPr>
                <w:t>Acta 628 EC</w:t>
              </w:r>
            </w:hyperlink>
          </w:p>
        </w:tc>
      </w:tr>
      <w:tr w:rsidRPr="00130C8D" w:rsidR="003C2BEE" w:rsidTr="47E9F01B" w14:paraId="7225BE4F" w14:textId="77777777">
        <w:trPr>
          <w:trHeight w:val="983"/>
        </w:trPr>
        <w:tc>
          <w:tcPr>
            <w:tcW w:w="1705" w:type="pct"/>
            <w:vMerge/>
            <w:tcMar/>
            <w:vAlign w:val="center"/>
          </w:tcPr>
          <w:p w:rsidRPr="00130C8D" w:rsidR="003C2BEE" w:rsidP="003776A7" w:rsidRDefault="003C2BEE" w14:paraId="28CB7C05" w14:textId="77777777">
            <w:pPr>
              <w:pStyle w:val="TableParagraph"/>
              <w:ind w:right="96"/>
              <w:jc w:val="both"/>
              <w:rPr>
                <w:b/>
                <w:sz w:val="24"/>
                <w:szCs w:val="24"/>
                <w:lang w:val="es-CO"/>
              </w:rPr>
            </w:pPr>
          </w:p>
        </w:tc>
        <w:tc>
          <w:tcPr>
            <w:tcW w:w="2624" w:type="pct"/>
            <w:tcMar/>
            <w:vAlign w:val="center"/>
          </w:tcPr>
          <w:p w:rsidRPr="003C2BEE" w:rsidR="003C2BEE" w:rsidP="61D68A7B" w:rsidRDefault="00AB5468" w14:paraId="21618883" w14:textId="5ED602DD">
            <w:pPr>
              <w:jc w:val="both"/>
              <w:rPr>
                <w:rFonts w:ascii="Arial Narrow" w:hAnsi="Arial Narrow"/>
                <w:lang w:val="es-CO"/>
              </w:rPr>
            </w:pPr>
            <w:r>
              <w:rPr>
                <w:rFonts w:ascii="Arial Narrow" w:hAnsi="Arial Narrow"/>
                <w:lang w:val="es-CO"/>
              </w:rPr>
              <w:t>Actividad 2.</w:t>
            </w:r>
            <w:r w:rsidRPr="00AB5468">
              <w:rPr>
                <w:sz w:val="24"/>
                <w:szCs w:val="24"/>
                <w:lang w:val="es-CO"/>
              </w:rPr>
              <w:t xml:space="preserve">  </w:t>
            </w:r>
            <w:r w:rsidRPr="00AB5468">
              <w:rPr>
                <w:rFonts w:ascii="Arial Narrow" w:hAnsi="Arial Narrow"/>
                <w:lang w:val="es-CO"/>
              </w:rPr>
              <w:t xml:space="preserve">Se realizó una visita de seguimiento a la Asociación </w:t>
            </w:r>
            <w:proofErr w:type="spellStart"/>
            <w:r w:rsidRPr="00AB5468">
              <w:rPr>
                <w:rFonts w:ascii="Arial Narrow" w:hAnsi="Arial Narrow"/>
                <w:lang w:val="es-CO"/>
              </w:rPr>
              <w:t>Disart</w:t>
            </w:r>
            <w:proofErr w:type="spellEnd"/>
            <w:r w:rsidRPr="00AB5468">
              <w:rPr>
                <w:rFonts w:ascii="Arial Narrow" w:hAnsi="Arial Narrow"/>
                <w:lang w:val="es-CO"/>
              </w:rPr>
              <w:t xml:space="preserve"> en Cajicá enfocada en su proyecto de economía circular para el aprovechamiento de retales de cuero. Durante la jornada, se efectuó la entrega de material para la elaboración y prototipado de productos artesanales como marroquinería y bisutería. Además, se destacó que sus integrantes fortalecen sus capacidades mediante un curso de marroquinería del SENA</w:t>
            </w:r>
            <w:r>
              <w:rPr>
                <w:rFonts w:ascii="Arial Narrow" w:hAnsi="Arial Narrow"/>
                <w:lang w:val="es-CO"/>
              </w:rPr>
              <w:t>.</w:t>
            </w:r>
          </w:p>
        </w:tc>
        <w:tc>
          <w:tcPr>
            <w:tcW w:w="671" w:type="pct"/>
            <w:tcMar/>
            <w:vAlign w:val="center"/>
          </w:tcPr>
          <w:p w:rsidRPr="003C2BEE" w:rsidR="003C2BEE" w:rsidP="003C2BEE" w:rsidRDefault="00AB5468" w14:paraId="35BEC203" w14:textId="00AED427">
            <w:pPr>
              <w:rPr>
                <w:rFonts w:ascii="Arial Narrow" w:hAnsi="Arial Narrow"/>
                <w:lang w:val="es-CO"/>
              </w:rPr>
            </w:pPr>
            <w:hyperlink r:id="R6532a000257b4176">
              <w:r w:rsidRPr="5B646B64" w:rsidR="00AB5468">
                <w:rPr>
                  <w:rStyle w:val="Hipervnculo"/>
                  <w:rFonts w:ascii="Arial Narrow" w:hAnsi="Arial Narrow"/>
                  <w:lang w:val="es-CO"/>
                </w:rPr>
                <w:t>Acta 786 EC</w:t>
              </w:r>
            </w:hyperlink>
          </w:p>
        </w:tc>
      </w:tr>
      <w:tr w:rsidRPr="00130C8D" w:rsidR="003C2BEE" w:rsidTr="47E9F01B" w14:paraId="04C885AF" w14:textId="77777777">
        <w:trPr>
          <w:trHeight w:val="983"/>
        </w:trPr>
        <w:tc>
          <w:tcPr>
            <w:tcW w:w="1705" w:type="pct"/>
            <w:vMerge/>
            <w:tcMar/>
            <w:vAlign w:val="center"/>
          </w:tcPr>
          <w:p w:rsidRPr="00130C8D" w:rsidR="003C2BEE" w:rsidP="003C2BEE" w:rsidRDefault="003C2BEE" w14:paraId="1CFB2376" w14:textId="77777777">
            <w:pPr>
              <w:pStyle w:val="TableParagraph"/>
              <w:ind w:right="96"/>
              <w:jc w:val="both"/>
              <w:rPr>
                <w:b/>
                <w:sz w:val="24"/>
                <w:szCs w:val="24"/>
                <w:lang w:val="es-CO"/>
              </w:rPr>
            </w:pPr>
          </w:p>
        </w:tc>
        <w:tc>
          <w:tcPr>
            <w:tcW w:w="2624" w:type="pct"/>
            <w:tcMar/>
            <w:vAlign w:val="center"/>
          </w:tcPr>
          <w:p w:rsidRPr="00130C8D" w:rsidR="003C2BEE" w:rsidP="003C2BEE" w:rsidRDefault="003C2BEE" w14:paraId="1780B9A3" w14:textId="02098AF0">
            <w:pPr>
              <w:jc w:val="both"/>
              <w:rPr>
                <w:rFonts w:ascii="Arial Narrow" w:hAnsi="Arial Narrow"/>
                <w:sz w:val="24"/>
                <w:szCs w:val="24"/>
                <w:lang w:val="es-CO"/>
              </w:rPr>
            </w:pPr>
            <w:r w:rsidRPr="00130C8D">
              <w:rPr>
                <w:rFonts w:ascii="Arial Narrow" w:hAnsi="Arial Narrow"/>
                <w:sz w:val="24"/>
                <w:szCs w:val="24"/>
                <w:lang w:val="es-CO"/>
              </w:rPr>
              <w:t xml:space="preserve">Actividad </w:t>
            </w:r>
            <w:r>
              <w:rPr>
                <w:rFonts w:ascii="Arial Narrow" w:hAnsi="Arial Narrow"/>
                <w:sz w:val="24"/>
                <w:szCs w:val="24"/>
                <w:lang w:val="es-CO"/>
              </w:rPr>
              <w:t>3</w:t>
            </w:r>
            <w:r w:rsidRPr="00130C8D">
              <w:rPr>
                <w:rFonts w:ascii="Arial Narrow" w:hAnsi="Arial Narrow"/>
                <w:sz w:val="24"/>
                <w:szCs w:val="24"/>
                <w:lang w:val="es-CO"/>
              </w:rPr>
              <w:t xml:space="preserve">. </w:t>
            </w:r>
            <w:r w:rsidRPr="001151BF">
              <w:rPr>
                <w:sz w:val="24"/>
                <w:szCs w:val="24"/>
                <w:lang w:val="es-CO"/>
              </w:rPr>
              <w:t xml:space="preserve"> </w:t>
            </w:r>
            <w:r w:rsidRPr="001151BF">
              <w:rPr>
                <w:rFonts w:ascii="Arial Narrow" w:hAnsi="Arial Narrow"/>
                <w:sz w:val="24"/>
                <w:szCs w:val="24"/>
                <w:lang w:val="es-CO"/>
              </w:rPr>
              <w:t xml:space="preserve">Se realizó visita técnica a la curtiembre de </w:t>
            </w:r>
            <w:proofErr w:type="spellStart"/>
            <w:r w:rsidRPr="001151BF">
              <w:rPr>
                <w:rFonts w:ascii="Arial Narrow" w:hAnsi="Arial Narrow"/>
                <w:sz w:val="24"/>
                <w:szCs w:val="24"/>
                <w:lang w:val="es-CO"/>
              </w:rPr>
              <w:t>Leoviceldo</w:t>
            </w:r>
            <w:proofErr w:type="spellEnd"/>
            <w:r w:rsidRPr="001151BF">
              <w:rPr>
                <w:rFonts w:ascii="Arial Narrow" w:hAnsi="Arial Narrow"/>
                <w:sz w:val="24"/>
                <w:szCs w:val="24"/>
                <w:lang w:val="es-CO"/>
              </w:rPr>
              <w:t xml:space="preserve"> Fernández en Villapinzón, con el fin de conocer su proceso productivo y las estrategias implementadas en gestión ambiental y economía circular. Durante la jornada se evidenció que el proceso de curtición se desarrolla de manera artesanal y que la empresa cuenta con sistema de PTAR para el tratamiento y reutilización de aguas residuales, incluyendo el aprovechamiento de cromo. Asimismo, se identificaron prácticas de compostaje y aprovechamiento de retales de cuero en proyectos de economía circular, fortaleciendo acciones orientadas a la sostenibilidad y manejo adecuado de residuos.</w:t>
            </w:r>
          </w:p>
          <w:p w:rsidRPr="003C2BEE" w:rsidR="003C2BEE" w:rsidP="003C2BEE" w:rsidRDefault="003C2BEE" w14:paraId="698C294D" w14:textId="77777777">
            <w:pPr>
              <w:jc w:val="both"/>
              <w:rPr>
                <w:rFonts w:ascii="Arial Narrow" w:hAnsi="Arial Narrow"/>
                <w:lang w:val="es-CO"/>
              </w:rPr>
            </w:pPr>
          </w:p>
        </w:tc>
        <w:tc>
          <w:tcPr>
            <w:tcW w:w="671" w:type="pct"/>
            <w:tcMar/>
            <w:vAlign w:val="center"/>
          </w:tcPr>
          <w:p w:rsidRPr="003C2BEE" w:rsidR="003C2BEE" w:rsidP="003C2BEE" w:rsidRDefault="000E5D94" w14:paraId="41195B18" w14:textId="08832199">
            <w:pPr>
              <w:rPr>
                <w:rFonts w:ascii="Arial Narrow" w:hAnsi="Arial Narrow"/>
                <w:lang w:val="es-CO"/>
              </w:rPr>
            </w:pPr>
            <w:hyperlink r:id="Rcbe72489b9f543f9">
              <w:r w:rsidRPr="47E9F01B" w:rsidR="540D1A8C">
                <w:rPr>
                  <w:rStyle w:val="Hipervnculo"/>
                  <w:rFonts w:ascii="Arial Narrow" w:hAnsi="Arial Narrow"/>
                  <w:lang w:val="es-CO"/>
                </w:rPr>
                <w:t>Acta 793 EC</w:t>
              </w:r>
            </w:hyperlink>
          </w:p>
        </w:tc>
      </w:tr>
      <w:tr w:rsidR="47E9F01B" w:rsidTr="47E9F01B" w14:paraId="18BF3AAC">
        <w:trPr>
          <w:trHeight w:val="983"/>
        </w:trPr>
        <w:tc>
          <w:tcPr>
            <w:tcW w:w="3684" w:type="dxa"/>
            <w:vMerge/>
            <w:tcMar/>
            <w:vAlign w:val="center"/>
          </w:tcPr>
          <w:p w14:paraId="0C7A9301"/>
        </w:tc>
        <w:tc>
          <w:tcPr>
            <w:tcW w:w="5668" w:type="dxa"/>
            <w:tcMar/>
            <w:vAlign w:val="center"/>
          </w:tcPr>
          <w:p w:rsidR="5C8C4B66" w:rsidP="47E9F01B" w:rsidRDefault="5C8C4B66" w14:paraId="75972CF5" w14:textId="33DF69E4">
            <w:pPr>
              <w:pStyle w:val="Normal"/>
              <w:jc w:val="both"/>
              <w:rPr>
                <w:rFonts w:ascii="Arial Narrow" w:hAnsi="Arial Narrow"/>
                <w:sz w:val="24"/>
                <w:szCs w:val="24"/>
                <w:lang w:val="es-CO"/>
              </w:rPr>
            </w:pPr>
            <w:r w:rsidRPr="47E9F01B" w:rsidR="5C8C4B66">
              <w:rPr>
                <w:rFonts w:ascii="Arial Narrow" w:hAnsi="Arial Narrow"/>
                <w:sz w:val="24"/>
                <w:szCs w:val="24"/>
                <w:lang w:val="es-CO"/>
              </w:rPr>
              <w:t xml:space="preserve">Actividad 4. </w:t>
            </w:r>
            <w:r w:rsidRPr="47E9F01B" w:rsidR="76CBD08D">
              <w:rPr>
                <w:rFonts w:ascii="Arial Narrow" w:hAnsi="Arial Narrow"/>
                <w:sz w:val="24"/>
                <w:szCs w:val="24"/>
                <w:lang w:val="es-CO"/>
              </w:rPr>
              <w:t xml:space="preserve">Se anexa informe </w:t>
            </w:r>
            <w:r w:rsidRPr="47E9F01B" w:rsidR="1ACE7EE3">
              <w:rPr>
                <w:rFonts w:ascii="Arial Narrow" w:hAnsi="Arial Narrow"/>
                <w:sz w:val="24"/>
                <w:szCs w:val="24"/>
                <w:lang w:val="es-CO"/>
              </w:rPr>
              <w:t>Seguimiento al Proyecto de Optimización del Proceso de Curtido en la</w:t>
            </w:r>
          </w:p>
          <w:p w:rsidR="1ACE7EE3" w:rsidP="47E9F01B" w:rsidRDefault="1ACE7EE3" w14:paraId="737404FC" w14:textId="32C10820">
            <w:pPr>
              <w:pStyle w:val="Normal"/>
              <w:jc w:val="both"/>
            </w:pPr>
            <w:r w:rsidRPr="47E9F01B" w:rsidR="1ACE7EE3">
              <w:rPr>
                <w:rFonts w:ascii="Arial Narrow" w:hAnsi="Arial Narrow"/>
                <w:sz w:val="24"/>
                <w:szCs w:val="24"/>
                <w:lang w:val="es-CO"/>
              </w:rPr>
              <w:t>Curtiembre M y M</w:t>
            </w:r>
          </w:p>
        </w:tc>
        <w:tc>
          <w:tcPr>
            <w:tcW w:w="1449" w:type="dxa"/>
            <w:tcMar/>
            <w:vAlign w:val="center"/>
          </w:tcPr>
          <w:p w:rsidR="1ACE7EE3" w:rsidP="47E9F01B" w:rsidRDefault="1ACE7EE3" w14:paraId="334905E9" w14:textId="6EE4F274">
            <w:pPr>
              <w:pStyle w:val="Normal"/>
              <w:rPr>
                <w:rFonts w:ascii="Arial Narrow" w:hAnsi="Arial Narrow"/>
                <w:lang w:val="es-CO"/>
              </w:rPr>
            </w:pPr>
            <w:hyperlink r:id="Re72ae010ae9a40c4">
              <w:r w:rsidRPr="47E9F01B" w:rsidR="1ACE7EE3">
                <w:rPr>
                  <w:rStyle w:val="Hipervnculo"/>
                  <w:rFonts w:ascii="Arial Narrow" w:hAnsi="Arial Narrow"/>
                  <w:lang w:val="es-CO"/>
                </w:rPr>
                <w:t xml:space="preserve">Informe </w:t>
              </w:r>
              <w:r w:rsidRPr="47E9F01B" w:rsidR="1ACE7EE3">
                <w:rPr>
                  <w:rStyle w:val="Hipervnculo"/>
                  <w:rFonts w:ascii="Arial Narrow" w:hAnsi="Arial Narrow"/>
                  <w:lang w:val="es-CO"/>
                </w:rPr>
                <w:t>técnico</w:t>
              </w:r>
            </w:hyperlink>
            <w:r w:rsidRPr="47E9F01B" w:rsidR="1ACE7EE3">
              <w:rPr>
                <w:rFonts w:ascii="Arial Narrow" w:hAnsi="Arial Narrow"/>
                <w:lang w:val="es-CO"/>
              </w:rPr>
              <w:t xml:space="preserve"> </w:t>
            </w:r>
          </w:p>
        </w:tc>
      </w:tr>
      <w:tr w:rsidRPr="00130C8D" w:rsidR="00AB5468" w:rsidTr="47E9F01B" w14:paraId="1D087726" w14:textId="50390241">
        <w:trPr>
          <w:trHeight w:val="2084"/>
        </w:trPr>
        <w:tc>
          <w:tcPr>
            <w:tcW w:w="1705" w:type="pct"/>
            <w:tcMar/>
            <w:vAlign w:val="center"/>
          </w:tcPr>
          <w:p w:rsidRPr="00130C8D" w:rsidR="00AB5468" w:rsidP="003C2BEE" w:rsidRDefault="00AB5468" w14:paraId="2EF00021" w14:textId="77777777">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9. </w:t>
            </w:r>
          </w:p>
          <w:p w:rsidRPr="00130C8D" w:rsidR="00AB5468" w:rsidP="003C2BEE" w:rsidRDefault="00AB5468" w14:paraId="1F3B156E" w14:textId="76CC7DE6">
            <w:pPr>
              <w:jc w:val="both"/>
              <w:rPr>
                <w:rFonts w:ascii="Arial Narrow" w:hAnsi="Arial Narrow"/>
                <w:sz w:val="24"/>
                <w:szCs w:val="24"/>
                <w:lang w:val="es-CO"/>
              </w:rPr>
            </w:pPr>
            <w:r w:rsidRPr="00130C8D">
              <w:rPr>
                <w:rFonts w:ascii="Arial Narrow" w:hAnsi="Arial Narrow" w:cs="Arial"/>
                <w:bCs/>
                <w:sz w:val="24"/>
                <w:szCs w:val="24"/>
                <w:lang w:val="es-CO" w:eastAsia="es-CO"/>
              </w:rPr>
              <w:t>Participar en reuniones y mesas técnicas programadas para el desarrollo de acciones en el territorio en el marco del “Proyecto 13. Entornos Sostenibles para la Promoción de los Negocios Verdes y la Economía Circular” y las que sean asignadas por el supervisor, para lo cual debe allegar los soportes de la asistencia, actas de reunión y soporte del seguimiento a los compromisos.</w:t>
            </w:r>
          </w:p>
        </w:tc>
        <w:tc>
          <w:tcPr>
            <w:tcW w:w="2624" w:type="pct"/>
            <w:tcMar/>
            <w:vAlign w:val="center"/>
          </w:tcPr>
          <w:p w:rsidRPr="00130C8D" w:rsidR="00AB5468" w:rsidP="003C2BEE" w:rsidRDefault="000E5D94" w14:paraId="38B1EE1C" w14:textId="38351EA0">
            <w:pPr>
              <w:jc w:val="both"/>
              <w:rPr>
                <w:rFonts w:ascii="Arial Narrow" w:hAnsi="Arial Narrow"/>
                <w:sz w:val="24"/>
                <w:szCs w:val="24"/>
                <w:lang w:val="es-CO"/>
              </w:rPr>
            </w:pPr>
            <w:r>
              <w:rPr>
                <w:rFonts w:ascii="Arial Narrow" w:hAnsi="Arial Narrow"/>
                <w:sz w:val="24"/>
                <w:szCs w:val="24"/>
                <w:lang w:val="es-CO"/>
              </w:rPr>
              <w:t xml:space="preserve">Actividad 1. Se participó en </w:t>
            </w:r>
            <w:r w:rsidRPr="000E5D94">
              <w:rPr>
                <w:rFonts w:ascii="Arial Narrow" w:hAnsi="Arial Narrow"/>
                <w:sz w:val="24"/>
                <w:szCs w:val="24"/>
                <w:lang w:val="es-CO"/>
              </w:rPr>
              <w:t xml:space="preserve">una reunión de equipo en la Sede Central de la CAR para evaluar el avance del proyecto de economía circular, el cual refleja un estado inicial en su ejecución. Se revisó el progreso de los flujos productivos, incluyendo los </w:t>
            </w:r>
            <w:proofErr w:type="spellStart"/>
            <w:r w:rsidRPr="000E5D94">
              <w:rPr>
                <w:rFonts w:ascii="Arial Narrow" w:hAnsi="Arial Narrow"/>
                <w:sz w:val="24"/>
                <w:szCs w:val="24"/>
                <w:lang w:val="es-CO"/>
              </w:rPr>
              <w:t>sectore</w:t>
            </w:r>
            <w:proofErr w:type="spellEnd"/>
            <w:r w:rsidRPr="000E5D94">
              <w:rPr>
                <w:rFonts w:ascii="Arial Narrow" w:hAnsi="Arial Narrow"/>
                <w:sz w:val="24"/>
                <w:szCs w:val="24"/>
                <w:lang w:val="es-CO"/>
              </w:rPr>
              <w:t xml:space="preserve"> panelero, textil, de residuos de construcción y curtidor, así como la formulación e implementación de los proyectos que integran la meta total.</w:t>
            </w:r>
          </w:p>
        </w:tc>
        <w:tc>
          <w:tcPr>
            <w:tcW w:w="671" w:type="pct"/>
            <w:tcMar/>
            <w:vAlign w:val="center"/>
          </w:tcPr>
          <w:p w:rsidRPr="00130C8D" w:rsidR="00AB5468" w:rsidP="003C2BEE" w:rsidRDefault="000E5D94" w14:paraId="3618598C" w14:textId="343EAE11">
            <w:pPr>
              <w:rPr>
                <w:rFonts w:ascii="Arial Narrow" w:hAnsi="Arial Narrow"/>
                <w:sz w:val="24"/>
                <w:szCs w:val="24"/>
                <w:lang w:val="es-CO"/>
              </w:rPr>
            </w:pPr>
            <w:hyperlink r:id="R8ee6db0bdf244fcf">
              <w:r w:rsidRPr="5B646B64" w:rsidR="000E5D94">
                <w:rPr>
                  <w:rStyle w:val="Hipervnculo"/>
                  <w:rFonts w:ascii="Arial Narrow" w:hAnsi="Arial Narrow"/>
                  <w:sz w:val="24"/>
                  <w:szCs w:val="24"/>
                  <w:lang w:val="es-CO"/>
                </w:rPr>
                <w:t>Acta 750 EC</w:t>
              </w:r>
            </w:hyperlink>
          </w:p>
        </w:tc>
      </w:tr>
      <w:tr w:rsidRPr="00130C8D" w:rsidR="00A034A2" w:rsidTr="47E9F01B" w14:paraId="1CD4B76E" w14:textId="5F3012D8">
        <w:trPr>
          <w:trHeight w:val="50"/>
        </w:trPr>
        <w:tc>
          <w:tcPr>
            <w:tcW w:w="1705" w:type="pct"/>
            <w:tcMar/>
            <w:vAlign w:val="center"/>
          </w:tcPr>
          <w:p w:rsidRPr="00130C8D" w:rsidR="00A034A2" w:rsidP="00A034A2" w:rsidRDefault="00A034A2" w14:paraId="68CFB183" w14:textId="77777777">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10. </w:t>
            </w:r>
          </w:p>
          <w:p w:rsidRPr="00130C8D" w:rsidR="00A034A2" w:rsidP="00A034A2" w:rsidRDefault="00A034A2" w14:paraId="7B29B041" w14:textId="2953F619">
            <w:pPr>
              <w:jc w:val="both"/>
              <w:rPr>
                <w:rFonts w:ascii="Arial Narrow" w:hAnsi="Arial Narrow"/>
                <w:sz w:val="24"/>
                <w:szCs w:val="24"/>
                <w:lang w:val="es-CO"/>
              </w:rPr>
            </w:pPr>
            <w:r w:rsidRPr="00130C8D">
              <w:rPr>
                <w:rFonts w:ascii="Arial Narrow" w:hAnsi="Arial Narrow" w:cs="Arial"/>
                <w:bCs/>
                <w:sz w:val="24"/>
                <w:szCs w:val="24"/>
                <w:lang w:val="es-CO" w:eastAsia="es-CO"/>
              </w:rPr>
              <w:t>Apoyar los eventos y actividades programas en el marco del proyecto 13 Entornos Sostenibles para la Promoción de los Negocios Verdes y la Economía Circular.</w:t>
            </w:r>
          </w:p>
        </w:tc>
        <w:tc>
          <w:tcPr>
            <w:tcW w:w="2624" w:type="pct"/>
            <w:tcMar/>
            <w:vAlign w:val="center"/>
          </w:tcPr>
          <w:p w:rsidRPr="00130C8D" w:rsidR="00A034A2" w:rsidP="00A034A2" w:rsidRDefault="00A034A2" w14:paraId="02645750" w14:textId="36D2F54E">
            <w:pPr>
              <w:rPr>
                <w:rFonts w:ascii="Arial Narrow" w:hAnsi="Arial Narrow"/>
                <w:sz w:val="24"/>
                <w:szCs w:val="24"/>
                <w:lang w:val="es-CO"/>
              </w:rPr>
            </w:pPr>
            <w:r w:rsidRPr="00130C8D">
              <w:rPr>
                <w:rFonts w:ascii="Arial Narrow" w:hAnsi="Arial Narrow"/>
                <w:sz w:val="24"/>
                <w:szCs w:val="24"/>
                <w:lang w:val="es-CO"/>
              </w:rPr>
              <w:t>Actividad 1</w:t>
            </w:r>
            <w:r w:rsidR="00C3276B">
              <w:rPr>
                <w:rFonts w:ascii="Arial Narrow" w:hAnsi="Arial Narrow"/>
                <w:sz w:val="24"/>
                <w:szCs w:val="24"/>
                <w:lang w:val="es-CO"/>
              </w:rPr>
              <w:t xml:space="preserve">. </w:t>
            </w:r>
            <w:r w:rsidRPr="00C3276B" w:rsidR="00C3276B">
              <w:rPr>
                <w:rFonts w:ascii="Arial Narrow" w:hAnsi="Arial Narrow"/>
                <w:sz w:val="24"/>
                <w:szCs w:val="24"/>
                <w:lang w:val="es-CO"/>
              </w:rPr>
              <w:t>En el mes de referencia no se requirió apoyo en eventos y/o actividades en el marco del Proyecto 13 “Entornos Sostenibles para la Promoción de los Negocios Verdes y la Economía Circular”; no obstante, se dio cumplimiento a las demás actividades contractuales establecidas.</w:t>
            </w:r>
          </w:p>
          <w:p w:rsidRPr="00130C8D" w:rsidR="00A034A2" w:rsidP="00A034A2" w:rsidRDefault="00A034A2" w14:paraId="095BABA6" w14:textId="622A7665">
            <w:pPr>
              <w:jc w:val="both"/>
              <w:rPr>
                <w:rFonts w:ascii="Arial Narrow" w:hAnsi="Arial Narrow"/>
                <w:sz w:val="24"/>
                <w:szCs w:val="24"/>
                <w:lang w:val="es-CO"/>
              </w:rPr>
            </w:pPr>
          </w:p>
        </w:tc>
        <w:tc>
          <w:tcPr>
            <w:tcW w:w="671" w:type="pct"/>
            <w:tcMar/>
            <w:vAlign w:val="center"/>
          </w:tcPr>
          <w:p w:rsidRPr="00130C8D" w:rsidR="00A034A2" w:rsidP="00A034A2" w:rsidRDefault="00A034A2" w14:paraId="524FD125" w14:textId="7A137452">
            <w:pPr>
              <w:rPr>
                <w:rFonts w:ascii="Arial Narrow" w:hAnsi="Arial Narrow"/>
                <w:sz w:val="24"/>
                <w:szCs w:val="24"/>
                <w:lang w:val="es-CO"/>
              </w:rPr>
            </w:pPr>
          </w:p>
        </w:tc>
      </w:tr>
      <w:tr w:rsidRPr="00130C8D" w:rsidR="00A034A2" w:rsidTr="47E9F01B" w14:paraId="250649B5" w14:textId="77777777">
        <w:trPr>
          <w:trHeight w:val="204"/>
        </w:trPr>
        <w:tc>
          <w:tcPr>
            <w:tcW w:w="1705" w:type="pct"/>
            <w:tcMar/>
            <w:vAlign w:val="center"/>
          </w:tcPr>
          <w:p w:rsidRPr="00130C8D" w:rsidR="00A034A2" w:rsidP="00A034A2" w:rsidRDefault="00A034A2" w14:paraId="770EC93C" w14:textId="0FCBA08D">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11. </w:t>
            </w:r>
          </w:p>
          <w:p w:rsidRPr="00130C8D" w:rsidR="00A034A2" w:rsidP="00A034A2" w:rsidRDefault="00A034A2" w14:paraId="6765248F" w14:textId="0F79FFFD">
            <w:pPr>
              <w:pStyle w:val="TableParagraph"/>
              <w:ind w:left="0" w:right="96"/>
              <w:jc w:val="both"/>
              <w:rPr>
                <w:b/>
                <w:sz w:val="24"/>
                <w:szCs w:val="24"/>
                <w:lang w:val="es-CO"/>
              </w:rPr>
            </w:pPr>
            <w:r w:rsidRPr="00130C8D">
              <w:rPr>
                <w:rFonts w:cs="Arial"/>
                <w:bCs/>
                <w:sz w:val="24"/>
                <w:szCs w:val="24"/>
                <w:lang w:val="es-CO" w:eastAsia="es-CO"/>
              </w:rPr>
              <w:t>Informar mensualmente las acciones adoptadas en el marco de la cláusula contractual denominada “Huella Verde” y que contribuyen a la reducción de su huella de carbono.</w:t>
            </w:r>
          </w:p>
        </w:tc>
        <w:tc>
          <w:tcPr>
            <w:tcW w:w="2624" w:type="pct"/>
            <w:tcMar/>
            <w:vAlign w:val="center"/>
          </w:tcPr>
          <w:p w:rsidRPr="00130C8D" w:rsidR="00A034A2" w:rsidP="00A034A2" w:rsidRDefault="00A034A2" w14:paraId="2E38739E" w14:textId="0FBD18FD">
            <w:pPr>
              <w:rPr>
                <w:rFonts w:ascii="Arial Narrow" w:hAnsi="Arial Narrow"/>
                <w:sz w:val="24"/>
                <w:szCs w:val="24"/>
                <w:lang w:val="es-CO"/>
              </w:rPr>
            </w:pPr>
            <w:r w:rsidRPr="00130C8D">
              <w:rPr>
                <w:rFonts w:ascii="Arial Narrow" w:hAnsi="Arial Narrow" w:eastAsiaTheme="minorEastAsia" w:cstheme="minorBidi"/>
                <w:sz w:val="24"/>
                <w:szCs w:val="24"/>
                <w:lang w:val="es-CO" w:eastAsia="es-ES"/>
              </w:rPr>
              <w:t>Actividad 1. Se presenta el reporte generado de la aplicación Aplicar</w:t>
            </w:r>
          </w:p>
        </w:tc>
        <w:tc>
          <w:tcPr>
            <w:tcW w:w="671" w:type="pct"/>
            <w:tcMar/>
            <w:vAlign w:val="center"/>
          </w:tcPr>
          <w:p w:rsidRPr="003C2BEE" w:rsidR="00A034A2" w:rsidP="00A034A2" w:rsidRDefault="00A034A2" w14:paraId="46B83CEE" w14:textId="7A0777DD">
            <w:pPr>
              <w:rPr>
                <w:rFonts w:ascii="Arial Narrow" w:hAnsi="Arial Narrow"/>
                <w:sz w:val="24"/>
                <w:szCs w:val="24"/>
                <w:lang w:val="es-CO"/>
              </w:rPr>
            </w:pPr>
            <w:hyperlink r:id="R873123a558b04d05">
              <w:r w:rsidRPr="5B646B64" w:rsidR="00A034A2">
                <w:rPr>
                  <w:rStyle w:val="Hipervnculo"/>
                  <w:rFonts w:ascii="Arial Narrow" w:hAnsi="Arial Narrow"/>
                  <w:sz w:val="24"/>
                  <w:szCs w:val="24"/>
                  <w:lang w:val="es-CO"/>
                </w:rPr>
                <w:t>Soporte</w:t>
              </w:r>
            </w:hyperlink>
            <w:r w:rsidRPr="5B646B64" w:rsidR="00A034A2">
              <w:rPr>
                <w:rFonts w:ascii="Arial Narrow" w:hAnsi="Arial Narrow"/>
                <w:sz w:val="24"/>
                <w:szCs w:val="24"/>
                <w:lang w:val="es-CO"/>
              </w:rPr>
              <w:t xml:space="preserve"> </w:t>
            </w:r>
          </w:p>
        </w:tc>
      </w:tr>
      <w:tr w:rsidRPr="00130C8D" w:rsidR="00A034A2" w:rsidTr="47E9F01B" w14:paraId="05A3AFF7" w14:textId="77777777">
        <w:trPr>
          <w:trHeight w:val="2754"/>
        </w:trPr>
        <w:tc>
          <w:tcPr>
            <w:tcW w:w="1705" w:type="pct"/>
            <w:tcMar/>
            <w:vAlign w:val="center"/>
          </w:tcPr>
          <w:p w:rsidRPr="00130C8D" w:rsidR="00A034A2" w:rsidP="00A034A2" w:rsidRDefault="00A034A2" w14:paraId="5B64C79C" w14:textId="40F28482">
            <w:pPr>
              <w:pStyle w:val="TableParagraph"/>
              <w:ind w:right="96"/>
              <w:jc w:val="both"/>
              <w:rPr>
                <w:sz w:val="24"/>
                <w:szCs w:val="24"/>
                <w:lang w:val="es-CO"/>
              </w:rPr>
            </w:pPr>
            <w:r w:rsidRPr="00130C8D">
              <w:rPr>
                <w:b/>
                <w:sz w:val="24"/>
                <w:szCs w:val="24"/>
                <w:lang w:val="es-CO"/>
              </w:rPr>
              <w:t xml:space="preserve">Obligación </w:t>
            </w:r>
            <w:proofErr w:type="spellStart"/>
            <w:r w:rsidRPr="00130C8D">
              <w:rPr>
                <w:b/>
                <w:sz w:val="24"/>
                <w:szCs w:val="24"/>
                <w:lang w:val="es-CO"/>
              </w:rPr>
              <w:t>N°</w:t>
            </w:r>
            <w:proofErr w:type="spellEnd"/>
            <w:r w:rsidRPr="00130C8D">
              <w:rPr>
                <w:b/>
                <w:sz w:val="24"/>
                <w:szCs w:val="24"/>
                <w:lang w:val="es-CO"/>
              </w:rPr>
              <w:t xml:space="preserve"> 12. </w:t>
            </w:r>
          </w:p>
          <w:p w:rsidRPr="00130C8D" w:rsidR="00A034A2" w:rsidP="00A034A2" w:rsidRDefault="00A034A2" w14:paraId="7D467706" w14:textId="1CF76EDD">
            <w:pPr>
              <w:pStyle w:val="TableParagraph"/>
              <w:ind w:left="0" w:right="96"/>
              <w:jc w:val="both"/>
              <w:rPr>
                <w:b/>
                <w:sz w:val="24"/>
                <w:szCs w:val="24"/>
                <w:lang w:val="es-CO"/>
              </w:rPr>
            </w:pPr>
            <w:r w:rsidRPr="00130C8D">
              <w:rPr>
                <w:rFonts w:cs="Arial"/>
                <w:bCs/>
                <w:sz w:val="24"/>
                <w:szCs w:val="24"/>
                <w:lang w:val="es-CO" w:eastAsia="es-CO"/>
              </w:rPr>
              <w:t>Cumplir las demás actividades que sean asignadas por el supervisor del contrato.</w:t>
            </w:r>
          </w:p>
        </w:tc>
        <w:tc>
          <w:tcPr>
            <w:tcW w:w="2624" w:type="pct"/>
            <w:tcMar/>
            <w:vAlign w:val="center"/>
          </w:tcPr>
          <w:p w:rsidRPr="00130C8D" w:rsidR="00A034A2" w:rsidP="00A034A2" w:rsidRDefault="00C3276B" w14:paraId="13510BF5" w14:textId="54ABCE08">
            <w:pPr>
              <w:jc w:val="both"/>
              <w:rPr>
                <w:rFonts w:ascii="Arial Narrow" w:hAnsi="Arial Narrow" w:eastAsia="Arial Narrow" w:cs="Arial Narrow"/>
                <w:sz w:val="24"/>
                <w:szCs w:val="24"/>
                <w:lang w:val="es-CO"/>
              </w:rPr>
            </w:pPr>
            <w:r w:rsidRPr="00C3276B">
              <w:rPr>
                <w:rFonts w:ascii="Arial Narrow" w:hAnsi="Arial Narrow"/>
                <w:sz w:val="24"/>
                <w:szCs w:val="24"/>
                <w:lang w:val="es-CO"/>
              </w:rPr>
              <w:t>Actividad 1. Durante el mes de referencia no fue requerido el apoyo en actividades adicionales asignadas por el supervisor en el marco del Proyecto 13 “Entornos Sostenibles para la Promoción de los Negocios Verdes y la Economía Circular”; no obstante, se dio cumplimiento a las demás actividades contractuales establecidas.</w:t>
            </w:r>
          </w:p>
        </w:tc>
        <w:tc>
          <w:tcPr>
            <w:tcW w:w="671" w:type="pct"/>
            <w:tcMar/>
            <w:vAlign w:val="center"/>
          </w:tcPr>
          <w:p w:rsidRPr="00130C8D" w:rsidR="00A034A2" w:rsidP="00A034A2" w:rsidRDefault="00A034A2" w14:paraId="27446356" w14:textId="689B3881">
            <w:pPr>
              <w:rPr>
                <w:rFonts w:ascii="Arial Narrow" w:hAnsi="Arial Narrow"/>
                <w:sz w:val="24"/>
                <w:szCs w:val="24"/>
                <w:lang w:val="es-CO"/>
              </w:rPr>
            </w:pPr>
          </w:p>
        </w:tc>
      </w:tr>
    </w:tbl>
    <w:p w:rsidRPr="00130C8D" w:rsidR="00470851" w:rsidRDefault="00470851" w14:paraId="4899CF74" w14:textId="41409BB4">
      <w:pPr>
        <w:rPr>
          <w:rFonts w:ascii="Arial Narrow" w:hAnsi="Arial Narrow"/>
        </w:rPr>
      </w:pPr>
    </w:p>
    <w:p w:rsidRPr="005C181B" w:rsidR="0041571C" w:rsidRDefault="63516969" w14:paraId="0020D400" w14:textId="57E56FB8">
      <w:pPr>
        <w:rPr>
          <w:rFonts w:ascii="Arial Narrow" w:hAnsi="Arial Narrow"/>
        </w:rPr>
      </w:pPr>
      <w:hyperlink r:id="R78f9e51c3b634b8f">
        <w:r w:rsidRPr="47E9F01B" w:rsidR="5D30C23D">
          <w:rPr>
            <w:rStyle w:val="Hipervnculo"/>
            <w:rFonts w:ascii="Arial Narrow" w:hAnsi="Arial Narrow"/>
          </w:rPr>
          <w:t xml:space="preserve">Asimismo, se realizaron los aportes correspondientes a </w:t>
        </w:r>
        <w:r w:rsidRPr="47E9F01B" w:rsidR="5D30C23D">
          <w:rPr>
            <w:rStyle w:val="Hipervnculo"/>
            <w:rFonts w:ascii="Arial Narrow" w:hAnsi="Arial Narrow"/>
          </w:rPr>
          <w:t>seguridad social</w:t>
        </w:r>
        <w:commentRangeStart w:id="1000170942"/>
        <w:commentRangeStart w:id="1030922062"/>
        <w:commentRangeEnd w:id="1000170942"/>
        <w:r>
          <w:rPr>
            <w:rStyle w:val="CommentReference"/>
          </w:rPr>
          <w:commentReference w:id="1000170942"/>
        </w:r>
        <w:commentRangeEnd w:id="1030922062"/>
        <w:r>
          <w:rPr>
            <w:rStyle w:val="CommentReference"/>
          </w:rPr>
          <w:commentReference w:id="1030922062"/>
        </w:r>
        <w:r w:rsidRPr="47E9F01B" w:rsidR="5D30C23D">
          <w:rPr>
            <w:rStyle w:val="Hipervnculo"/>
            <w:rFonts w:ascii="Arial Narrow" w:hAnsi="Arial Narrow"/>
          </w:rPr>
          <w:t xml:space="preserve">, se presenta </w:t>
        </w:r>
        <w:r w:rsidRPr="47E9F01B" w:rsidR="5D30C23D">
          <w:rPr>
            <w:rStyle w:val="Hipervnculo"/>
            <w:rFonts w:ascii="Arial Narrow" w:hAnsi="Arial Narrow"/>
          </w:rPr>
          <w:t>constancia SIDCAR</w:t>
        </w:r>
        <w:r w:rsidRPr="47E9F01B" w:rsidR="5D30C23D">
          <w:rPr>
            <w:rStyle w:val="Hipervnculo"/>
            <w:rFonts w:ascii="Arial Narrow" w:hAnsi="Arial Narrow"/>
          </w:rPr>
          <w:t xml:space="preserve"> y </w:t>
        </w:r>
        <w:r w:rsidRPr="47E9F01B" w:rsidR="5D30C23D">
          <w:rPr>
            <w:rStyle w:val="Hipervnculo"/>
            <w:rFonts w:ascii="Arial Narrow" w:hAnsi="Arial Narrow"/>
          </w:rPr>
          <w:t>cargue a la plataforma SECOP II.</w:t>
        </w:r>
      </w:hyperlink>
      <w:r w:rsidRPr="47E9F01B" w:rsidR="5D30C23D">
        <w:rPr>
          <w:rFonts w:ascii="Arial Narrow" w:hAnsi="Arial Narrow"/>
        </w:rPr>
        <w:t xml:space="preserve">  </w:t>
      </w:r>
    </w:p>
    <w:p w:rsidRPr="00130C8D" w:rsidR="0041571C" w:rsidRDefault="0041571C" w14:paraId="262BCC85" w14:textId="77777777">
      <w:pPr>
        <w:rPr>
          <w:rFonts w:ascii="Arial Narrow" w:hAnsi="Arial Narrow"/>
        </w:rPr>
      </w:pPr>
    </w:p>
    <w:p w:rsidRPr="00130C8D" w:rsidR="0041571C" w:rsidP="09E7C21A" w:rsidRDefault="17C6E931" w14:paraId="51C9C9D0" w14:textId="777B7134">
      <w:pPr>
        <w:rPr>
          <w:rFonts w:ascii="Arial Narrow" w:hAnsi="Arial Narrow"/>
        </w:rPr>
      </w:pPr>
      <w:r w:rsidRPr="00130C8D">
        <w:rPr>
          <w:rFonts w:ascii="Arial Narrow" w:hAnsi="Arial Narrow"/>
          <w:noProof/>
        </w:rPr>
        <w:drawing>
          <wp:inline distT="0" distB="0" distL="0" distR="0" wp14:anchorId="3DF05565" wp14:editId="662083B0">
            <wp:extent cx="1809843" cy="425472"/>
            <wp:effectExtent l="0" t="0" r="0" b="0"/>
            <wp:docPr id="110285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8514" name="Picture 11028514"/>
                    <pic:cNvPicPr/>
                  </pic:nvPicPr>
                  <pic:blipFill>
                    <a:blip r:embed="rId9">
                      <a:extLst>
                        <a:ext uri="{28A0092B-C50C-407E-A947-70E740481C1C}">
                          <a14:useLocalDpi xmlns:a14="http://schemas.microsoft.com/office/drawing/2010/main"/>
                        </a:ext>
                      </a:extLst>
                    </a:blip>
                    <a:stretch>
                      <a:fillRect/>
                    </a:stretch>
                  </pic:blipFill>
                  <pic:spPr>
                    <a:xfrm>
                      <a:off x="0" y="0"/>
                      <a:ext cx="1809843" cy="425472"/>
                    </a:xfrm>
                    <a:prstGeom prst="rect">
                      <a:avLst/>
                    </a:prstGeom>
                  </pic:spPr>
                </pic:pic>
              </a:graphicData>
            </a:graphic>
          </wp:inline>
        </w:drawing>
      </w:r>
    </w:p>
    <w:p w:rsidRPr="00130C8D" w:rsidR="00470851" w:rsidRDefault="00470851" w14:paraId="045A8451" w14:textId="1F92C882">
      <w:pPr>
        <w:rPr>
          <w:rFonts w:ascii="Arial Narrow" w:hAnsi="Arial Narrow"/>
        </w:rPr>
      </w:pPr>
    </w:p>
    <w:tbl>
      <w:tblPr>
        <w:tblStyle w:val="Tablaconcuadrcula"/>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3"/>
      </w:tblGrid>
      <w:tr w:rsidRPr="00130C8D" w:rsidR="0013687C" w:rsidTr="0041571C" w14:paraId="1C418E2C" w14:textId="77777777">
        <w:tc>
          <w:tcPr>
            <w:tcW w:w="4673" w:type="dxa"/>
          </w:tcPr>
          <w:p w:rsidRPr="00130C8D" w:rsidR="0013687C" w:rsidRDefault="00823180" w14:paraId="4E227DD1" w14:textId="0193E614">
            <w:pPr>
              <w:rPr>
                <w:rFonts w:ascii="Arial Narrow" w:hAnsi="Arial Narrow"/>
                <w:sz w:val="24"/>
                <w:szCs w:val="24"/>
                <w:lang w:val="es-CO"/>
              </w:rPr>
            </w:pPr>
            <w:r w:rsidRPr="00130C8D">
              <w:rPr>
                <w:rFonts w:ascii="Arial Narrow" w:hAnsi="Arial Narrow"/>
                <w:sz w:val="24"/>
                <w:szCs w:val="24"/>
                <w:lang w:val="es-CO"/>
              </w:rPr>
              <w:t>Fabián Rodríguez Zabala</w:t>
            </w:r>
          </w:p>
        </w:tc>
      </w:tr>
      <w:tr w:rsidRPr="00130C8D" w:rsidR="0013687C" w:rsidTr="0041571C" w14:paraId="5A2EA863" w14:textId="77777777">
        <w:tc>
          <w:tcPr>
            <w:tcW w:w="4673" w:type="dxa"/>
          </w:tcPr>
          <w:p w:rsidRPr="00130C8D" w:rsidR="0013687C" w:rsidRDefault="00823180" w14:paraId="19F80042" w14:textId="2C3F55AE">
            <w:pPr>
              <w:rPr>
                <w:rFonts w:ascii="Arial Narrow" w:hAnsi="Arial Narrow"/>
                <w:sz w:val="24"/>
                <w:szCs w:val="24"/>
                <w:lang w:val="es-CO"/>
              </w:rPr>
            </w:pPr>
            <w:r w:rsidRPr="00130C8D">
              <w:rPr>
                <w:rFonts w:ascii="Arial Narrow" w:hAnsi="Arial Narrow"/>
                <w:sz w:val="24"/>
                <w:szCs w:val="24"/>
                <w:lang w:val="es-CO"/>
              </w:rPr>
              <w:t>Cedula: 11276701 de Cajicá</w:t>
            </w:r>
          </w:p>
        </w:tc>
      </w:tr>
      <w:tr w:rsidRPr="00130C8D" w:rsidR="0013687C" w:rsidTr="0041571C" w14:paraId="41E27E7E" w14:textId="77777777">
        <w:tc>
          <w:tcPr>
            <w:tcW w:w="4673" w:type="dxa"/>
          </w:tcPr>
          <w:p w:rsidRPr="00130C8D" w:rsidR="0013687C" w:rsidRDefault="0041571C" w14:paraId="482EAE53" w14:textId="01B5F363">
            <w:pPr>
              <w:rPr>
                <w:rFonts w:ascii="Arial Narrow" w:hAnsi="Arial Narrow"/>
                <w:sz w:val="24"/>
                <w:szCs w:val="24"/>
                <w:lang w:val="es-CO"/>
              </w:rPr>
            </w:pPr>
            <w:r w:rsidRPr="00130C8D">
              <w:rPr>
                <w:rFonts w:ascii="Arial Narrow" w:hAnsi="Arial Narrow"/>
                <w:sz w:val="24"/>
                <w:szCs w:val="24"/>
                <w:lang w:val="es-CO"/>
              </w:rPr>
              <w:t>CONTRATO No.</w:t>
            </w:r>
            <w:r w:rsidRPr="00130C8D" w:rsidR="00823180">
              <w:rPr>
                <w:rFonts w:ascii="Arial Narrow" w:hAnsi="Arial Narrow"/>
                <w:sz w:val="24"/>
                <w:szCs w:val="24"/>
                <w:lang w:val="es-CO"/>
              </w:rPr>
              <w:t xml:space="preserve"> 1731 </w:t>
            </w:r>
          </w:p>
        </w:tc>
      </w:tr>
    </w:tbl>
    <w:p w:rsidRPr="00130C8D" w:rsidR="00470851" w:rsidRDefault="00470851" w14:paraId="5D22D5BA" w14:textId="77777777">
      <w:pPr>
        <w:rPr>
          <w:rFonts w:ascii="Arial Narrow" w:hAnsi="Arial Narrow"/>
        </w:rPr>
      </w:pPr>
    </w:p>
    <w:sectPr w:rsidRPr="00130C8D" w:rsidR="00470851" w:rsidSect="00880EA8">
      <w:headerReference w:type="default" r:id="rId10"/>
      <w:pgSz w:w="12240" w:h="15840" w:orient="portrait"/>
      <w:pgMar w:top="720" w:right="720" w:bottom="720" w:left="720"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AC" w:author="Andrea Carolina Jimenez Canon" w:date="2026-05-12T15:19:47" w:id="330758682">
    <w:p xmlns:w14="http://schemas.microsoft.com/office/word/2010/wordml" xmlns:w="http://schemas.openxmlformats.org/wordprocessingml/2006/main" w:rsidR="59C4E100" w:rsidRDefault="32AD5067" w14:paraId="56B2955A" w14:textId="1BBF09EE">
      <w:pPr>
        <w:pStyle w:val="CommentText"/>
      </w:pPr>
      <w:r>
        <w:rPr>
          <w:rStyle w:val="CommentReference"/>
        </w:rPr>
        <w:annotationRef/>
      </w:r>
      <w:r w:rsidRPr="6A97FD53" w:rsidR="58F97AAE">
        <w:t>No se presenta firma por parte de Dianita</w:t>
      </w:r>
    </w:p>
  </w:comment>
  <w:comment xmlns:w="http://schemas.openxmlformats.org/wordprocessingml/2006/main" w:initials="AC" w:author="Andrea Carolina Jimenez Canon" w:date="2026-05-12T15:58:21" w:id="855161803">
    <w:p xmlns:w14="http://schemas.microsoft.com/office/word/2010/wordml" xmlns:w="http://schemas.openxmlformats.org/wordprocessingml/2006/main" w:rsidR="6CA4F672" w:rsidRDefault="205ED2BF" w14:paraId="7CDF7F64" w14:textId="1697D25E">
      <w:pPr>
        <w:pStyle w:val="CommentText"/>
      </w:pPr>
      <w:r>
        <w:rPr>
          <w:rStyle w:val="CommentReference"/>
        </w:rPr>
        <w:annotationRef/>
      </w:r>
      <w:r w:rsidRPr="438512B5" w:rsidR="7EB43326">
        <w:t>Se debe presentar el informe de seguimiento:</w:t>
      </w:r>
    </w:p>
    <w:p xmlns:w14="http://schemas.microsoft.com/office/word/2010/wordml" xmlns:w="http://schemas.openxmlformats.org/wordprocessingml/2006/main" w:rsidR="2E022AAD" w:rsidRDefault="430C49C1" w14:paraId="3ECF3E75" w14:textId="2B2E2580">
      <w:pPr>
        <w:pStyle w:val="CommentText"/>
      </w:pPr>
    </w:p>
    <w:p xmlns:w14="http://schemas.microsoft.com/office/word/2010/wordml" xmlns:w="http://schemas.openxmlformats.org/wordprocessingml/2006/main" w:rsidR="76C8EA55" w:rsidRDefault="50F2215D" w14:paraId="454C5377" w14:textId="69178C96">
      <w:pPr>
        <w:pStyle w:val="CommentText"/>
      </w:pPr>
      <w:r w:rsidRPr="34E66510" w:rsidR="0B59F207">
        <w:rPr>
          <w:b w:val="1"/>
          <w:bCs w:val="1"/>
        </w:rPr>
        <w:t xml:space="preserve">Curtiembre M&amp;M: </w:t>
      </w:r>
      <w:r w:rsidRPr="39AB2EB7" w:rsidR="42C019D7">
        <w:t>Entrega informe 30 de abril</w:t>
      </w:r>
    </w:p>
    <w:p xmlns:w14="http://schemas.microsoft.com/office/word/2010/wordml" xmlns:w="http://schemas.openxmlformats.org/wordprocessingml/2006/main" w:rsidR="01CCBE55" w:rsidRDefault="54B8B282" w14:paraId="7F60EA25" w14:textId="01B16B67">
      <w:pPr>
        <w:pStyle w:val="CommentText"/>
      </w:pPr>
    </w:p>
    <w:p xmlns:w14="http://schemas.microsoft.com/office/word/2010/wordml" xmlns:w="http://schemas.openxmlformats.org/wordprocessingml/2006/main" w:rsidR="6F69FD33" w:rsidRDefault="39AA572A" w14:paraId="3423C842" w14:textId="46119F21">
      <w:pPr>
        <w:pStyle w:val="CommentText"/>
      </w:pPr>
      <w:r w:rsidRPr="08313892" w:rsidR="2DD10EB8">
        <w:rPr>
          <w:b w:val="1"/>
          <w:bCs w:val="1"/>
        </w:rPr>
        <w:t xml:space="preserve">2024 Curtiembre M&amp;M: </w:t>
      </w:r>
      <w:r w:rsidRPr="1660AE26" w:rsidR="6BCD04FE">
        <w:t>Entrega informe 30 de abril</w:t>
      </w:r>
    </w:p>
    <w:p xmlns:w14="http://schemas.microsoft.com/office/word/2010/wordml" xmlns:w="http://schemas.openxmlformats.org/wordprocessingml/2006/main" w:rsidR="48F6EAA9" w:rsidRDefault="1E41722E" w14:paraId="0426AC89" w14:textId="56B5FB48">
      <w:pPr>
        <w:pStyle w:val="CommentText"/>
      </w:pPr>
    </w:p>
    <w:p xmlns:w14="http://schemas.microsoft.com/office/word/2010/wordml" xmlns:w="http://schemas.openxmlformats.org/wordprocessingml/2006/main" w:rsidR="4F48C2EA" w:rsidRDefault="4B373939" w14:paraId="19CEC5ED" w14:textId="1DB6AED0">
      <w:pPr>
        <w:pStyle w:val="CommentText"/>
      </w:pPr>
      <w:r w:rsidRPr="083389F5" w:rsidR="30D44BE2">
        <w:t>Conforme a reunión de seguimiento previa</w:t>
      </w:r>
    </w:p>
  </w:comment>
  <w:comment xmlns:w="http://schemas.openxmlformats.org/wordprocessingml/2006/main" w:initials="AC" w:author="Andrea Carolina Jimenez Canon" w:date="2026-05-12T15:59:43" w:id="1951794927">
    <w:p xmlns:w14="http://schemas.microsoft.com/office/word/2010/wordml" xmlns:w="http://schemas.openxmlformats.org/wordprocessingml/2006/main" w:rsidR="493695DF" w:rsidRDefault="106693A3" w14:paraId="7AB4C7D9" w14:textId="1A64293D">
      <w:pPr>
        <w:pStyle w:val="CommentText"/>
      </w:pPr>
      <w:r>
        <w:rPr>
          <w:rStyle w:val="CommentReference"/>
        </w:rPr>
        <w:annotationRef/>
      </w:r>
      <w:r w:rsidRPr="2D184A88" w:rsidR="3B232FDF">
        <w:t>Se debe presentar:</w:t>
      </w:r>
    </w:p>
    <w:p xmlns:w14="http://schemas.microsoft.com/office/word/2010/wordml" xmlns:w="http://schemas.openxmlformats.org/wordprocessingml/2006/main" w:rsidR="55CAD7B5" w:rsidRDefault="1CF52CCF" w14:paraId="3299726E" w14:textId="3FFC2012">
      <w:pPr>
        <w:pStyle w:val="CommentText"/>
      </w:pPr>
    </w:p>
    <w:p xmlns:w14="http://schemas.microsoft.com/office/word/2010/wordml" xmlns:w="http://schemas.openxmlformats.org/wordprocessingml/2006/main" w:rsidR="43B776A8" w:rsidRDefault="1DFD7FE9" w14:paraId="5D7A7C6D" w14:textId="70F14659">
      <w:pPr>
        <w:pStyle w:val="CommentText"/>
      </w:pPr>
      <w:r w:rsidRPr="2737EF40" w:rsidR="33953C6A">
        <w:rPr>
          <w:b w:val="1"/>
          <w:bCs w:val="1"/>
        </w:rPr>
        <w:t xml:space="preserve">Proyecto fitorremediación – Cromo: </w:t>
      </w:r>
      <w:r w:rsidRPr="23C9A10F" w:rsidR="4605BCC5">
        <w:t>Formulación e implementación en el mes de abril de 2026</w:t>
      </w:r>
    </w:p>
  </w:comment>
  <w:comment xmlns:w="http://schemas.openxmlformats.org/wordprocessingml/2006/main" w:initials="AC" w:author="Andrea Carolina Jimenez Canon" w:date="2026-05-12T16:00:44" w:id="1000170942">
    <w:p xmlns:w14="http://schemas.microsoft.com/office/word/2010/wordml" xmlns:w="http://schemas.openxmlformats.org/wordprocessingml/2006/main" w:rsidR="2147D7CB" w:rsidRDefault="7FD6D8CA" w14:paraId="1C192EF4" w14:textId="2EF8F467">
      <w:pPr>
        <w:pStyle w:val="CommentText"/>
      </w:pPr>
      <w:r>
        <w:rPr>
          <w:rStyle w:val="CommentReference"/>
        </w:rPr>
        <w:annotationRef/>
      </w:r>
      <w:r w:rsidRPr="224F827D" w:rsidR="79329012">
        <w:t>Por favor relacionar la carpeta ya que se requiere el documento de excel</w:t>
      </w:r>
    </w:p>
  </w:comment>
  <w:comment xmlns:w="http://schemas.openxmlformats.org/wordprocessingml/2006/main" w:initials="FR" w:author="Fabian Enrique Zabala Rodriguez" w:date="2026-05-12T18:26:49" w:id="1515541841">
    <w:p xmlns:w14="http://schemas.microsoft.com/office/word/2010/wordml" xmlns:w="http://schemas.openxmlformats.org/wordprocessingml/2006/main" w:rsidR="29527CFB" w:rsidRDefault="18CB71AD" w14:paraId="71055FCB" w14:textId="77630C4D">
      <w:pPr>
        <w:pStyle w:val="CommentText"/>
      </w:pPr>
      <w:r>
        <w:rPr>
          <w:rStyle w:val="CommentReference"/>
        </w:rPr>
        <w:annotationRef/>
      </w:r>
      <w:r w:rsidRPr="1A9FA108" w:rsidR="6DE04E6C">
        <w:t>Se le envio el acta para la firma, pero no la firmo</w:t>
      </w:r>
    </w:p>
  </w:comment>
  <w:comment xmlns:w="http://schemas.openxmlformats.org/wordprocessingml/2006/main" w:initials="FR" w:author="Fabian Enrique Zabala Rodriguez" w:date="2026-05-12T19:25:36" w:id="2032718546">
    <w:p xmlns:w14="http://schemas.microsoft.com/office/word/2010/wordml" xmlns:w="http://schemas.openxmlformats.org/wordprocessingml/2006/main" w:rsidR="24387D7C" w:rsidRDefault="76DE3EC6" w14:paraId="0271543E" w14:textId="1BF8C4A2">
      <w:pPr>
        <w:pStyle w:val="CommentText"/>
      </w:pPr>
      <w:r>
        <w:rPr>
          <w:rStyle w:val="CommentReference"/>
        </w:rPr>
        <w:annotationRef/>
      </w:r>
      <w:r w:rsidRPr="51341970" w:rsidR="1535FC7D">
        <w:t xml:space="preserve">Se realiza el informe tecnico de seguimiento 2025. para el informe tecnico 2024 me falta hacer la visita la cual se realizara en este mes y el informe tecnico </w:t>
      </w:r>
    </w:p>
  </w:comment>
  <w:comment xmlns:w="http://schemas.openxmlformats.org/wordprocessingml/2006/main" w:initials="FR" w:author="Fabian Enrique Zabala Rodriguez" w:date="2026-05-12T19:24:20" w:id="1043548951">
    <w:p xmlns:w14="http://schemas.microsoft.com/office/word/2010/wordml" xmlns:w="http://schemas.openxmlformats.org/wordprocessingml/2006/main" w:rsidR="233B3A4A" w:rsidRDefault="5B2964DD" w14:paraId="47CAE458" w14:textId="0A34DF7D">
      <w:pPr>
        <w:pStyle w:val="CommentText"/>
      </w:pPr>
      <w:r>
        <w:rPr>
          <w:rStyle w:val="CommentReference"/>
        </w:rPr>
        <w:annotationRef/>
      </w:r>
      <w:r w:rsidRPr="64E96030" w:rsidR="50F7C767">
        <w:t xml:space="preserve">Este sumerce me dijo que lo van a validar para poder realizar la formulación y la implementación </w:t>
      </w:r>
    </w:p>
  </w:comment>
  <w:comment xmlns:w="http://schemas.openxmlformats.org/wordprocessingml/2006/main" w:initials="FR" w:author="Fabian Enrique Zabala Rodriguez" w:date="2026-05-12T19:42:48" w:id="1030922062">
    <w:p xmlns:w14="http://schemas.microsoft.com/office/word/2010/wordml" xmlns:w="http://schemas.openxmlformats.org/wordprocessingml/2006/main" w:rsidR="4D968F6E" w:rsidRDefault="1CB61B76" w14:paraId="17FE243B" w14:textId="78DAED30">
      <w:pPr>
        <w:pStyle w:val="CommentText"/>
      </w:pPr>
      <w:r>
        <w:rPr>
          <w:rStyle w:val="CommentReference"/>
        </w:rPr>
        <w:annotationRef/>
      </w:r>
      <w:r w:rsidRPr="50B14554" w:rsidR="186A543E">
        <w:t>realizado ok</w:t>
      </w:r>
    </w:p>
  </w:comment>
</w:comments>
</file>

<file path=word/commentsExtended.xml><?xml version="1.0" encoding="utf-8"?>
<w15:commentsEx xmlns:mc="http://schemas.openxmlformats.org/markup-compatibility/2006" xmlns:w15="http://schemas.microsoft.com/office/word/2012/wordml" mc:Ignorable="w15">
  <w15:commentEx w15:done="1" w15:paraId="56B2955A"/>
  <w15:commentEx w15:done="1" w15:paraId="19CEC5ED"/>
  <w15:commentEx w15:done="1" w15:paraId="5D7A7C6D"/>
  <w15:commentEx w15:done="1" w15:paraId="1C192EF4"/>
  <w15:commentEx w15:done="1" w15:paraId="71055FCB" w15:paraIdParent="56B2955A"/>
  <w15:commentEx w15:done="1" w15:paraId="0271543E" w15:paraIdParent="19CEC5ED"/>
  <w15:commentEx w15:done="1" w15:paraId="47CAE458" w15:paraIdParent="5D7A7C6D"/>
  <w15:commentEx w15:done="1" w15:paraId="17FE243B" w15:paraIdParent="1C192EF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71BA09" w16cex:dateUtc="2026-05-12T20:19:47.149Z"/>
  <w16cex:commentExtensible w16cex:durableId="0EA26D6C" w16cex:dateUtc="2026-05-12T20:58:21.481Z"/>
  <w16cex:commentExtensible w16cex:durableId="5F84DFF3" w16cex:dateUtc="2026-05-12T20:59:43.781Z"/>
  <w16cex:commentExtensible w16cex:durableId="16C268C4" w16cex:dateUtc="2026-05-12T21:00:44.979Z"/>
  <w16cex:commentExtensible w16cex:durableId="3AA5190B" w16cex:dateUtc="2026-05-12T23:26:49.375Z"/>
  <w16cex:commentExtensible w16cex:durableId="563449AA" w16cex:dateUtc="2026-05-13T00:25:36.719Z"/>
  <w16cex:commentExtensible w16cex:durableId="424552FB" w16cex:dateUtc="2026-05-13T00:24:20.762Z"/>
  <w16cex:commentExtensible w16cex:durableId="45E1221B" w16cex:dateUtc="2026-05-13T00:42:48.138Z"/>
</w16cex:commentsExtensible>
</file>

<file path=word/commentsIds.xml><?xml version="1.0" encoding="utf-8"?>
<w16cid:commentsIds xmlns:mc="http://schemas.openxmlformats.org/markup-compatibility/2006" xmlns:w16cid="http://schemas.microsoft.com/office/word/2016/wordml/cid" mc:Ignorable="w16cid">
  <w16cid:commentId w16cid:paraId="56B2955A" w16cid:durableId="6A71BA09"/>
  <w16cid:commentId w16cid:paraId="19CEC5ED" w16cid:durableId="0EA26D6C"/>
  <w16cid:commentId w16cid:paraId="5D7A7C6D" w16cid:durableId="5F84DFF3"/>
  <w16cid:commentId w16cid:paraId="1C192EF4" w16cid:durableId="16C268C4"/>
  <w16cid:commentId w16cid:paraId="71055FCB" w16cid:durableId="3AA5190B"/>
  <w16cid:commentId w16cid:paraId="0271543E" w16cid:durableId="563449AA"/>
  <w16cid:commentId w16cid:paraId="47CAE458" w16cid:durableId="424552FB"/>
  <w16cid:commentId w16cid:paraId="17FE243B" w16cid:durableId="45E12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005099" w:rsidR="00441451" w:rsidP="00447EA6" w:rsidRDefault="00441451" w14:paraId="6B58F41D" w14:textId="77777777">
      <w:r w:rsidRPr="00005099">
        <w:separator/>
      </w:r>
    </w:p>
  </w:endnote>
  <w:endnote w:type="continuationSeparator" w:id="0">
    <w:p w:rsidRPr="00005099" w:rsidR="00441451" w:rsidP="00447EA6" w:rsidRDefault="00441451" w14:paraId="0367FD16" w14:textId="77777777">
      <w:r w:rsidRPr="000050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005099" w:rsidR="00441451" w:rsidP="00447EA6" w:rsidRDefault="00441451" w14:paraId="0F2794C7" w14:textId="77777777">
      <w:r w:rsidRPr="00005099">
        <w:separator/>
      </w:r>
    </w:p>
  </w:footnote>
  <w:footnote w:type="continuationSeparator" w:id="0">
    <w:p w:rsidRPr="00005099" w:rsidR="00441451" w:rsidP="00447EA6" w:rsidRDefault="00441451" w14:paraId="573873A1" w14:textId="77777777">
      <w:r w:rsidRPr="000050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05099" w:rsidR="00381865" w:rsidRDefault="00381865" w14:paraId="60C4C231" w14:textId="72A613A8">
    <w:pPr>
      <w:pStyle w:val="Encabezado"/>
      <w:rPr>
        <w:lang w:val="es-CO"/>
      </w:rPr>
    </w:pPr>
    <w:r w:rsidRPr="00005099">
      <w:rPr>
        <w:rFonts w:ascii="Times New Roman"/>
        <w:noProof/>
        <w:sz w:val="20"/>
        <w:lang w:val="es-CO" w:eastAsia="es-CO"/>
      </w:rPr>
      <w:drawing>
        <wp:anchor distT="0" distB="0" distL="114300" distR="114300" simplePos="0" relativeHeight="251659264" behindDoc="0" locked="0" layoutInCell="1" allowOverlap="1" wp14:anchorId="48DA95A1" wp14:editId="43FA1392">
          <wp:simplePos x="0" y="0"/>
          <wp:positionH relativeFrom="margin">
            <wp:posOffset>5161915</wp:posOffset>
          </wp:positionH>
          <wp:positionV relativeFrom="margin">
            <wp:posOffset>-834593</wp:posOffset>
          </wp:positionV>
          <wp:extent cx="1565910" cy="768350"/>
          <wp:effectExtent l="0" t="0" r="0" b="6350"/>
          <wp:wrapSquare wrapText="bothSides"/>
          <wp:docPr id="3" name="Image 1" descr="Vista previa de imag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Vista previa de imag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5910" cy="768350"/>
                  </a:xfrm>
                  <a:prstGeom prst="rect">
                    <a:avLst/>
                  </a:prstGeom>
                </pic:spPr>
              </pic:pic>
            </a:graphicData>
          </a:graphic>
          <wp14:sizeRelH relativeFrom="margin">
            <wp14:pctWidth>0</wp14:pctWidth>
          </wp14:sizeRelH>
          <wp14:sizeRelV relativeFrom="margin">
            <wp14:pctHeight>0</wp14:pctHeight>
          </wp14:sizeRelV>
        </wp:anchor>
      </w:drawing>
    </w:r>
  </w:p>
  <w:p w:rsidRPr="00005099" w:rsidR="00403271" w:rsidRDefault="00381865" w14:paraId="2B310844" w14:textId="77777777">
    <w:pPr>
      <w:pStyle w:val="Encabezado"/>
      <w:rPr>
        <w:b/>
        <w:bCs/>
        <w:lang w:val="es-CO"/>
      </w:rPr>
    </w:pPr>
    <w:r w:rsidRPr="00005099">
      <w:rPr>
        <w:b/>
        <w:bCs/>
        <w:lang w:val="es-CO"/>
      </w:rPr>
      <w:t xml:space="preserve">Dirección Técnica de Sostenibilidad e Innovación Ambiental para el </w:t>
    </w:r>
  </w:p>
  <w:p w:rsidRPr="00005099" w:rsidR="00381865" w:rsidRDefault="00381865" w14:paraId="72444C20" w14:textId="4B63A7D6">
    <w:pPr>
      <w:pStyle w:val="Encabezado"/>
      <w:rPr>
        <w:b/>
        <w:bCs/>
        <w:lang w:val="es-CO"/>
      </w:rPr>
    </w:pPr>
    <w:r w:rsidRPr="00005099">
      <w:rPr>
        <w:b/>
        <w:bCs/>
        <w:lang w:val="es-CO"/>
      </w:rPr>
      <w:t>fortalecimiento de la Cultura Ambiental - DSICA</w:t>
    </w:r>
  </w:p>
  <w:p w:rsidRPr="00005099" w:rsidR="00447EA6" w:rsidRDefault="00447EA6" w14:paraId="64A50875" w14:textId="7B91E31B">
    <w:pPr>
      <w:pStyle w:val="Encabezado"/>
      <w:rPr>
        <w:lang w:val="es-CO"/>
      </w:rPr>
    </w:pPr>
  </w:p>
  <w:p w:rsidRPr="00005099" w:rsidR="00447EA6" w:rsidRDefault="00447EA6" w14:paraId="627F20A2" w14:textId="6F2C0D75">
    <w:pPr>
      <w:pStyle w:val="Encabezado"/>
      <w:rPr>
        <w:lang w:val="es-CO"/>
      </w:rPr>
    </w:pPr>
  </w:p>
  <w:p w:rsidRPr="00005099" w:rsidR="00880EA8" w:rsidRDefault="00880EA8" w14:paraId="080D2324" w14:textId="77777777">
    <w:pPr>
      <w:pStyle w:val="Encabezado"/>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DA55C6"/>
    <w:multiLevelType w:val="multilevel"/>
    <w:tmpl w:val="9A7649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6EF33D85"/>
    <w:multiLevelType w:val="multilevel"/>
    <w:tmpl w:val="D4544C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66233315">
    <w:abstractNumId w:val="1"/>
  </w:num>
  <w:num w:numId="2" w16cid:durableId="2102144709">
    <w:abstractNumId w:val="0"/>
  </w:num>
</w:numbering>
</file>

<file path=word/people.xml><?xml version="1.0" encoding="utf-8"?>
<w15:people xmlns:mc="http://schemas.openxmlformats.org/markup-compatibility/2006" xmlns:w15="http://schemas.microsoft.com/office/word/2012/wordml" mc:Ignorable="w15">
  <w15:person w15:author="Andrea Carolina Jimenez Canon">
    <w15:presenceInfo w15:providerId="AD" w15:userId="S::acjimenezc@car.gov.co::a5ec20b4-36a6-41b1-9450-6a5fdbaa2047"/>
  </w15:person>
  <w15:person w15:author="Fabian Enrique Zabala Rodriguez">
    <w15:presenceInfo w15:providerId="AD" w15:userId="S::fzabalar@car.gov.co::6144d743-35a5-47de-be7a-4297ec54d337"/>
  </w15:person>
  <w15:person w15:author="Fabian Enrique Zabala Rodriguez">
    <w15:presenceInfo w15:providerId="AD" w15:userId="S::fzabalar@car.gov.co::6144d743-35a5-47de-be7a-4297ec54d33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851"/>
    <w:rsid w:val="00005099"/>
    <w:rsid w:val="000A506E"/>
    <w:rsid w:val="000D6F47"/>
    <w:rsid w:val="000E5D94"/>
    <w:rsid w:val="000F4AE7"/>
    <w:rsid w:val="001151BF"/>
    <w:rsid w:val="00126079"/>
    <w:rsid w:val="00130C8D"/>
    <w:rsid w:val="0013553E"/>
    <w:rsid w:val="0013687C"/>
    <w:rsid w:val="002174D0"/>
    <w:rsid w:val="0022211C"/>
    <w:rsid w:val="002619E8"/>
    <w:rsid w:val="00280F4F"/>
    <w:rsid w:val="00297EF1"/>
    <w:rsid w:val="002B5638"/>
    <w:rsid w:val="002D0CCA"/>
    <w:rsid w:val="00337B9D"/>
    <w:rsid w:val="00346953"/>
    <w:rsid w:val="003515C4"/>
    <w:rsid w:val="003776A7"/>
    <w:rsid w:val="00381865"/>
    <w:rsid w:val="003B1AEA"/>
    <w:rsid w:val="003C2BEE"/>
    <w:rsid w:val="003C658F"/>
    <w:rsid w:val="003C678D"/>
    <w:rsid w:val="003F02D3"/>
    <w:rsid w:val="00403271"/>
    <w:rsid w:val="0041257D"/>
    <w:rsid w:val="0041571C"/>
    <w:rsid w:val="00440389"/>
    <w:rsid w:val="00441451"/>
    <w:rsid w:val="00447EA6"/>
    <w:rsid w:val="004509DB"/>
    <w:rsid w:val="00457305"/>
    <w:rsid w:val="00470851"/>
    <w:rsid w:val="00483EC3"/>
    <w:rsid w:val="004979EC"/>
    <w:rsid w:val="004A6BA5"/>
    <w:rsid w:val="004B4EF3"/>
    <w:rsid w:val="004E1C84"/>
    <w:rsid w:val="004E7D5D"/>
    <w:rsid w:val="004F64B0"/>
    <w:rsid w:val="005367B9"/>
    <w:rsid w:val="00565378"/>
    <w:rsid w:val="00572E3B"/>
    <w:rsid w:val="00595202"/>
    <w:rsid w:val="005B136F"/>
    <w:rsid w:val="005C181B"/>
    <w:rsid w:val="005D7277"/>
    <w:rsid w:val="005F55EB"/>
    <w:rsid w:val="006166C7"/>
    <w:rsid w:val="006202C6"/>
    <w:rsid w:val="00667475"/>
    <w:rsid w:val="00670E62"/>
    <w:rsid w:val="0067146D"/>
    <w:rsid w:val="006C228E"/>
    <w:rsid w:val="006C6BFE"/>
    <w:rsid w:val="006E5284"/>
    <w:rsid w:val="00761813"/>
    <w:rsid w:val="00774C56"/>
    <w:rsid w:val="007756FD"/>
    <w:rsid w:val="007967CA"/>
    <w:rsid w:val="00796975"/>
    <w:rsid w:val="007A0517"/>
    <w:rsid w:val="007C2FF3"/>
    <w:rsid w:val="007E0AB2"/>
    <w:rsid w:val="007E5A33"/>
    <w:rsid w:val="007F29EE"/>
    <w:rsid w:val="00823180"/>
    <w:rsid w:val="008501E9"/>
    <w:rsid w:val="00857BA7"/>
    <w:rsid w:val="00880EA8"/>
    <w:rsid w:val="00894255"/>
    <w:rsid w:val="008D23F2"/>
    <w:rsid w:val="008D7B68"/>
    <w:rsid w:val="008E65E7"/>
    <w:rsid w:val="009141D2"/>
    <w:rsid w:val="00930802"/>
    <w:rsid w:val="00941C4D"/>
    <w:rsid w:val="00946DF8"/>
    <w:rsid w:val="00960F47"/>
    <w:rsid w:val="00997194"/>
    <w:rsid w:val="009B6233"/>
    <w:rsid w:val="009C0DDF"/>
    <w:rsid w:val="009D19EF"/>
    <w:rsid w:val="009E669C"/>
    <w:rsid w:val="00A034A2"/>
    <w:rsid w:val="00A4162A"/>
    <w:rsid w:val="00A6352C"/>
    <w:rsid w:val="00AB2504"/>
    <w:rsid w:val="00AB5468"/>
    <w:rsid w:val="00B0667F"/>
    <w:rsid w:val="00B149B8"/>
    <w:rsid w:val="00B36268"/>
    <w:rsid w:val="00B77D6C"/>
    <w:rsid w:val="00B83D5C"/>
    <w:rsid w:val="00BC4D59"/>
    <w:rsid w:val="00BC52F8"/>
    <w:rsid w:val="00BC548D"/>
    <w:rsid w:val="00BC70B0"/>
    <w:rsid w:val="00C01FB6"/>
    <w:rsid w:val="00C17E6B"/>
    <w:rsid w:val="00C3276B"/>
    <w:rsid w:val="00C4750A"/>
    <w:rsid w:val="00C53AB2"/>
    <w:rsid w:val="00C65454"/>
    <w:rsid w:val="00C679EF"/>
    <w:rsid w:val="00C70050"/>
    <w:rsid w:val="00C95A3B"/>
    <w:rsid w:val="00CC4474"/>
    <w:rsid w:val="00CE07DC"/>
    <w:rsid w:val="00CF5A6F"/>
    <w:rsid w:val="00D01391"/>
    <w:rsid w:val="00DA0B5C"/>
    <w:rsid w:val="00DB706A"/>
    <w:rsid w:val="00DD64AC"/>
    <w:rsid w:val="00E30730"/>
    <w:rsid w:val="00E45EA6"/>
    <w:rsid w:val="00E77D36"/>
    <w:rsid w:val="00E81B34"/>
    <w:rsid w:val="00E84793"/>
    <w:rsid w:val="00ED67DF"/>
    <w:rsid w:val="00EE4424"/>
    <w:rsid w:val="00F13E56"/>
    <w:rsid w:val="00F14971"/>
    <w:rsid w:val="00F30D9D"/>
    <w:rsid w:val="00F3459D"/>
    <w:rsid w:val="00F752D5"/>
    <w:rsid w:val="00F95FD6"/>
    <w:rsid w:val="00FB55EC"/>
    <w:rsid w:val="00FC65D4"/>
    <w:rsid w:val="010E7F8B"/>
    <w:rsid w:val="02A863CD"/>
    <w:rsid w:val="02BB9F60"/>
    <w:rsid w:val="0423AE2A"/>
    <w:rsid w:val="04683DC7"/>
    <w:rsid w:val="04BA68A7"/>
    <w:rsid w:val="053ED9C5"/>
    <w:rsid w:val="0623EDD9"/>
    <w:rsid w:val="068CA1DE"/>
    <w:rsid w:val="085C6F49"/>
    <w:rsid w:val="0870E452"/>
    <w:rsid w:val="087C6C73"/>
    <w:rsid w:val="0983C4F7"/>
    <w:rsid w:val="09E7C21A"/>
    <w:rsid w:val="0A3B5D6E"/>
    <w:rsid w:val="0B6AB7FD"/>
    <w:rsid w:val="0C89677C"/>
    <w:rsid w:val="0DB02BFD"/>
    <w:rsid w:val="0E0851EA"/>
    <w:rsid w:val="0E6C8B86"/>
    <w:rsid w:val="0EA186F1"/>
    <w:rsid w:val="0EA9165A"/>
    <w:rsid w:val="0EE7498B"/>
    <w:rsid w:val="0F652C11"/>
    <w:rsid w:val="123503ED"/>
    <w:rsid w:val="12680D75"/>
    <w:rsid w:val="1361F060"/>
    <w:rsid w:val="13A32A3F"/>
    <w:rsid w:val="142A64E6"/>
    <w:rsid w:val="14E50A78"/>
    <w:rsid w:val="15BD6236"/>
    <w:rsid w:val="17241279"/>
    <w:rsid w:val="17C6E931"/>
    <w:rsid w:val="1867F5D3"/>
    <w:rsid w:val="190D16A0"/>
    <w:rsid w:val="196CFDD0"/>
    <w:rsid w:val="1A61B444"/>
    <w:rsid w:val="1A940EA6"/>
    <w:rsid w:val="1AA556C0"/>
    <w:rsid w:val="1ACE7EE3"/>
    <w:rsid w:val="1AD8A256"/>
    <w:rsid w:val="1AE1BD81"/>
    <w:rsid w:val="1C30BAC2"/>
    <w:rsid w:val="1CCC3165"/>
    <w:rsid w:val="1DE84AD6"/>
    <w:rsid w:val="1E62363A"/>
    <w:rsid w:val="1F6268FA"/>
    <w:rsid w:val="232AC759"/>
    <w:rsid w:val="23C5B8FC"/>
    <w:rsid w:val="256A26A0"/>
    <w:rsid w:val="25E4FD9D"/>
    <w:rsid w:val="26E4B495"/>
    <w:rsid w:val="272B8938"/>
    <w:rsid w:val="2756B6AA"/>
    <w:rsid w:val="2888C04F"/>
    <w:rsid w:val="297DF04C"/>
    <w:rsid w:val="2A04DBDB"/>
    <w:rsid w:val="2A811F7A"/>
    <w:rsid w:val="2AD6EF13"/>
    <w:rsid w:val="2AE0C92B"/>
    <w:rsid w:val="2BABB121"/>
    <w:rsid w:val="2BF43EEA"/>
    <w:rsid w:val="2C2D1580"/>
    <w:rsid w:val="2CFEC84B"/>
    <w:rsid w:val="2F161D2D"/>
    <w:rsid w:val="2FC2E026"/>
    <w:rsid w:val="302A4D5D"/>
    <w:rsid w:val="32B89FB6"/>
    <w:rsid w:val="3353E242"/>
    <w:rsid w:val="33C549A2"/>
    <w:rsid w:val="34317C58"/>
    <w:rsid w:val="34A0BC6E"/>
    <w:rsid w:val="34D1E669"/>
    <w:rsid w:val="351BE5F5"/>
    <w:rsid w:val="36B4AB44"/>
    <w:rsid w:val="377CF751"/>
    <w:rsid w:val="37AF860C"/>
    <w:rsid w:val="3834374E"/>
    <w:rsid w:val="397DCEAC"/>
    <w:rsid w:val="3A4F491E"/>
    <w:rsid w:val="3A648B0A"/>
    <w:rsid w:val="3A6964F8"/>
    <w:rsid w:val="3C5F828B"/>
    <w:rsid w:val="3C822374"/>
    <w:rsid w:val="3CEF175B"/>
    <w:rsid w:val="3D7C4E26"/>
    <w:rsid w:val="3E15B562"/>
    <w:rsid w:val="3EDD2C13"/>
    <w:rsid w:val="3F60EEEF"/>
    <w:rsid w:val="40C2AF95"/>
    <w:rsid w:val="424B745C"/>
    <w:rsid w:val="43369037"/>
    <w:rsid w:val="4336AB0D"/>
    <w:rsid w:val="43CAAF9C"/>
    <w:rsid w:val="443F8D91"/>
    <w:rsid w:val="45260407"/>
    <w:rsid w:val="45360202"/>
    <w:rsid w:val="45B8CDC7"/>
    <w:rsid w:val="4726ADF5"/>
    <w:rsid w:val="47CA3D5E"/>
    <w:rsid w:val="47E9F01B"/>
    <w:rsid w:val="4859C482"/>
    <w:rsid w:val="4A1AC901"/>
    <w:rsid w:val="4AAD7ADE"/>
    <w:rsid w:val="4B156C0D"/>
    <w:rsid w:val="4D9052C9"/>
    <w:rsid w:val="4DBE70C6"/>
    <w:rsid w:val="4E370016"/>
    <w:rsid w:val="4EAFEF8E"/>
    <w:rsid w:val="4F4CACAC"/>
    <w:rsid w:val="4F6C3240"/>
    <w:rsid w:val="4F7CD0CF"/>
    <w:rsid w:val="50668DCC"/>
    <w:rsid w:val="528D15C8"/>
    <w:rsid w:val="53555BA2"/>
    <w:rsid w:val="53B0D96D"/>
    <w:rsid w:val="540D1A8C"/>
    <w:rsid w:val="546B6850"/>
    <w:rsid w:val="54C9FCC3"/>
    <w:rsid w:val="551E35B7"/>
    <w:rsid w:val="57801BAC"/>
    <w:rsid w:val="58F37D31"/>
    <w:rsid w:val="5B646B64"/>
    <w:rsid w:val="5C69B6D5"/>
    <w:rsid w:val="5C69FBC1"/>
    <w:rsid w:val="5C8C4B66"/>
    <w:rsid w:val="5D30C23D"/>
    <w:rsid w:val="5DAC5744"/>
    <w:rsid w:val="5E4CE4DE"/>
    <w:rsid w:val="5E87F92C"/>
    <w:rsid w:val="5FD310EC"/>
    <w:rsid w:val="603B0C60"/>
    <w:rsid w:val="60CF8495"/>
    <w:rsid w:val="61449D8D"/>
    <w:rsid w:val="61D68A7B"/>
    <w:rsid w:val="6203CCA0"/>
    <w:rsid w:val="63516969"/>
    <w:rsid w:val="63A2630D"/>
    <w:rsid w:val="640B7579"/>
    <w:rsid w:val="64DE065C"/>
    <w:rsid w:val="66AC6FB8"/>
    <w:rsid w:val="677740F5"/>
    <w:rsid w:val="687E47E0"/>
    <w:rsid w:val="6A840B88"/>
    <w:rsid w:val="6ABE60D5"/>
    <w:rsid w:val="6BD7077A"/>
    <w:rsid w:val="6C1E3610"/>
    <w:rsid w:val="6CF9CBF6"/>
    <w:rsid w:val="6DBC1BD7"/>
    <w:rsid w:val="6DCC122F"/>
    <w:rsid w:val="6DDAA4F4"/>
    <w:rsid w:val="6DF6622E"/>
    <w:rsid w:val="6E5E14B2"/>
    <w:rsid w:val="6ED5D9A7"/>
    <w:rsid w:val="6F516CCF"/>
    <w:rsid w:val="6F5477D3"/>
    <w:rsid w:val="7126671B"/>
    <w:rsid w:val="72CCEAFA"/>
    <w:rsid w:val="73224BDF"/>
    <w:rsid w:val="7455FCBF"/>
    <w:rsid w:val="74A5074F"/>
    <w:rsid w:val="74B2F40E"/>
    <w:rsid w:val="76CBD08D"/>
    <w:rsid w:val="7722F60C"/>
    <w:rsid w:val="7776A921"/>
    <w:rsid w:val="77CCE6FC"/>
    <w:rsid w:val="78C11BC7"/>
    <w:rsid w:val="7922D643"/>
    <w:rsid w:val="7A3D96DC"/>
    <w:rsid w:val="7ABB93C8"/>
    <w:rsid w:val="7CBB36A3"/>
    <w:rsid w:val="7CE792C4"/>
    <w:rsid w:val="7D0FD5B0"/>
    <w:rsid w:val="7D5DE2AD"/>
    <w:rsid w:val="7DFC4A1F"/>
    <w:rsid w:val="7E5D389D"/>
    <w:rsid w:val="7EAB0903"/>
    <w:rsid w:val="7EBE82EC"/>
    <w:rsid w:val="7ED6AB07"/>
    <w:rsid w:val="7F17BA78"/>
    <w:rsid w:val="7F42F29F"/>
    <w:rsid w:val="7FCF1A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6F91A"/>
  <w15:chartTrackingRefBased/>
  <w15:docId w15:val="{534D6714-8E13-BC44-85B5-F471DC71C9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C3276B"/>
    <w:rPr>
      <w:rFonts w:ascii="Times New Roman" w:hAnsi="Times New Roman" w:eastAsia="Times New Roman" w:cs="Times New Roman"/>
      <w:lang w:eastAsia="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rsid w:val="00470851"/>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470851"/>
    <w:pPr>
      <w:widowControl w:val="0"/>
      <w:autoSpaceDE w:val="0"/>
      <w:autoSpaceDN w:val="0"/>
      <w:ind w:left="105"/>
    </w:pPr>
    <w:rPr>
      <w:rFonts w:ascii="Arial Narrow" w:hAnsi="Arial Narrow" w:eastAsia="Arial Narrow" w:cs="Arial Narrow"/>
      <w:sz w:val="22"/>
      <w:szCs w:val="22"/>
      <w:lang w:val="es-ES" w:eastAsia="en-US"/>
    </w:rPr>
  </w:style>
  <w:style w:type="paragraph" w:styleId="Sinespaciado">
    <w:name w:val="No Spacing"/>
    <w:uiPriority w:val="1"/>
    <w:qFormat/>
    <w:rsid w:val="00470851"/>
    <w:pPr>
      <w:widowControl w:val="0"/>
      <w:autoSpaceDE w:val="0"/>
      <w:autoSpaceDN w:val="0"/>
    </w:pPr>
    <w:rPr>
      <w:rFonts w:ascii="Arial Narrow" w:hAnsi="Arial Narrow" w:eastAsia="Arial Narrow" w:cs="Arial Narrow"/>
      <w:sz w:val="22"/>
      <w:szCs w:val="22"/>
      <w:lang w:val="es-ES"/>
    </w:rPr>
  </w:style>
  <w:style w:type="table" w:styleId="Tablaconcuadrcula">
    <w:name w:val="Table Grid"/>
    <w:basedOn w:val="Tablanormal"/>
    <w:uiPriority w:val="39"/>
    <w:rsid w:val="00470851"/>
    <w:pPr>
      <w:widowControl w:val="0"/>
      <w:autoSpaceDE w:val="0"/>
      <w:autoSpaceDN w:val="0"/>
    </w:pPr>
    <w:rPr>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447EA6"/>
    <w:pPr>
      <w:widowControl w:val="0"/>
      <w:tabs>
        <w:tab w:val="center" w:pos="4419"/>
        <w:tab w:val="right" w:pos="8838"/>
      </w:tabs>
      <w:autoSpaceDE w:val="0"/>
      <w:autoSpaceDN w:val="0"/>
    </w:pPr>
    <w:rPr>
      <w:rFonts w:ascii="Arial Narrow" w:hAnsi="Arial Narrow" w:eastAsia="Arial Narrow" w:cs="Arial Narrow"/>
      <w:sz w:val="22"/>
      <w:szCs w:val="22"/>
      <w:lang w:val="es-ES" w:eastAsia="en-US"/>
    </w:rPr>
  </w:style>
  <w:style w:type="character" w:styleId="EncabezadoCar" w:customStyle="1">
    <w:name w:val="Encabezado Car"/>
    <w:basedOn w:val="Fuentedeprrafopredeter"/>
    <w:link w:val="Encabezado"/>
    <w:uiPriority w:val="99"/>
    <w:rsid w:val="00447EA6"/>
    <w:rPr>
      <w:rFonts w:ascii="Arial Narrow" w:hAnsi="Arial Narrow" w:eastAsia="Arial Narrow" w:cs="Arial Narrow"/>
      <w:sz w:val="22"/>
      <w:szCs w:val="22"/>
      <w:lang w:val="es-ES"/>
    </w:rPr>
  </w:style>
  <w:style w:type="paragraph" w:styleId="Piedepgina">
    <w:name w:val="footer"/>
    <w:basedOn w:val="Normal"/>
    <w:link w:val="PiedepginaCar"/>
    <w:uiPriority w:val="99"/>
    <w:unhideWhenUsed/>
    <w:rsid w:val="00447EA6"/>
    <w:pPr>
      <w:widowControl w:val="0"/>
      <w:tabs>
        <w:tab w:val="center" w:pos="4419"/>
        <w:tab w:val="right" w:pos="8838"/>
      </w:tabs>
      <w:autoSpaceDE w:val="0"/>
      <w:autoSpaceDN w:val="0"/>
    </w:pPr>
    <w:rPr>
      <w:rFonts w:ascii="Arial Narrow" w:hAnsi="Arial Narrow" w:eastAsia="Arial Narrow" w:cs="Arial Narrow"/>
      <w:sz w:val="22"/>
      <w:szCs w:val="22"/>
      <w:lang w:val="es-ES" w:eastAsia="en-US"/>
    </w:rPr>
  </w:style>
  <w:style w:type="character" w:styleId="PiedepginaCar" w:customStyle="1">
    <w:name w:val="Pie de página Car"/>
    <w:basedOn w:val="Fuentedeprrafopredeter"/>
    <w:link w:val="Piedepgina"/>
    <w:uiPriority w:val="99"/>
    <w:rsid w:val="00447EA6"/>
    <w:rPr>
      <w:rFonts w:ascii="Arial Narrow" w:hAnsi="Arial Narrow" w:eastAsia="Arial Narrow" w:cs="Arial Narrow"/>
      <w:sz w:val="22"/>
      <w:szCs w:val="22"/>
      <w:lang w:val="es-ES"/>
    </w:rPr>
  </w:style>
  <w:style w:type="character" w:styleId="Hipervnculo">
    <w:name w:val="Hyperlink"/>
    <w:basedOn w:val="Fuentedeprrafopredeter"/>
    <w:uiPriority w:val="99"/>
    <w:unhideWhenUsed/>
    <w:rsid w:val="00C70050"/>
    <w:rPr>
      <w:color w:val="0000FF"/>
      <w:u w:val="single"/>
    </w:rPr>
  </w:style>
  <w:style w:type="character" w:styleId="Hipervnculovisitado">
    <w:name w:val="FollowedHyperlink"/>
    <w:basedOn w:val="Fuentedeprrafopredeter"/>
    <w:uiPriority w:val="99"/>
    <w:semiHidden/>
    <w:unhideWhenUsed/>
    <w:rsid w:val="00C70050"/>
    <w:rPr>
      <w:color w:val="954F72" w:themeColor="followedHyperlink"/>
      <w:u w:val="single"/>
    </w:rPr>
  </w:style>
  <w:style w:type="character" w:styleId="Mencinsinresolver">
    <w:name w:val="Unresolved Mention"/>
    <w:basedOn w:val="Fuentedeprrafopredeter"/>
    <w:uiPriority w:val="99"/>
    <w:semiHidden/>
    <w:unhideWhenUsed/>
    <w:rsid w:val="008D7B68"/>
    <w:rPr>
      <w:color w:val="605E5C"/>
      <w:shd w:val="clear" w:color="auto" w:fill="E1DFDD"/>
    </w:rPr>
  </w:style>
  <w:style w:type="paragraph" w:styleId="NormalWeb">
    <w:name w:val="Normal (Web)"/>
    <w:basedOn w:val="Normal"/>
    <w:uiPriority w:val="99"/>
    <w:semiHidden/>
    <w:unhideWhenUsed/>
    <w:rsid w:val="00222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42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image" Target="media/image1.png" Id="rId9" /><Relationship Type="http://schemas.openxmlformats.org/officeDocument/2006/relationships/hyperlink" Target="https://cargov-my.sharepoint.com/:b:/g/personal/laguirreh_car_gov_co/IQDAPNKv4SYETa-9wfFphY6cAe4DP3aabBMEYXnVtuYEpGA?e=G8CTjg" TargetMode="External" Id="R06632a52ff7744c0" /><Relationship Type="http://schemas.openxmlformats.org/officeDocument/2006/relationships/hyperlink" Target="https://cargov-my.sharepoint.com/:b:/g/personal/laguirreh_car_gov_co/IQCmnb-ybgnKSqbkKj6CzrIRAdm6yBSkdE3DlQTVRnfxJxU?e=sbwpei" TargetMode="External" Id="R9dacec2bef36403f" /><Relationship Type="http://schemas.openxmlformats.org/officeDocument/2006/relationships/hyperlink" Target="https://cargov-my.sharepoint.com/:b:/g/personal/laguirreh_car_gov_co/IQCKG2wpQr4SRpL1S8dS3WdtAWlUl7Di_NJIss7BOAPU0TY?e=9iKT5u" TargetMode="External" Id="R901056ff04a74a6e" /><Relationship Type="http://schemas.openxmlformats.org/officeDocument/2006/relationships/hyperlink" Target="https://cargov-my.sharepoint.com/:u:/g/personal/laguirreh_car_gov_co/IQDGTjd9gRNGS5D-SwqPII1aAWuedk9jgpQbUmYQtGEPgxA?e=ba1yUf" TargetMode="External" Id="Rfa58d50e4feb4e3c" /><Relationship Type="http://schemas.openxmlformats.org/officeDocument/2006/relationships/hyperlink" Target="https://cargov-my.sharepoint.com/:b:/g/personal/laguirreh_car_gov_co/IQAiUQCPyABqS6NObvT8VHZHAUdVjLOj4SQ-epIel7F76KA?e=qEBLhQ" TargetMode="External" Id="R562625362c434cbd" /><Relationship Type="http://schemas.openxmlformats.org/officeDocument/2006/relationships/hyperlink" Target="https://cargov-my.sharepoint.com/:b:/g/personal/laguirreh_car_gov_co/IQBexJvRWHoCQpBluI6PX2qTAfd1L3JAoO5zIWGb_40OSP0?e=wTxsZw" TargetMode="External" Id="R44bf4a14fa5b4420" /><Relationship Type="http://schemas.openxmlformats.org/officeDocument/2006/relationships/hyperlink" Target="https://cargov-my.sharepoint.com/:b:/g/personal/laguirreh_car_gov_co/IQCgz-0YNAw1ToMZTO8Jb6C8AdnLVEIv4TRR9Egnl44YrSc?e=VzWeCr" TargetMode="External" Id="R09b8fa16b7e34f54" /><Relationship Type="http://schemas.openxmlformats.org/officeDocument/2006/relationships/hyperlink" Target="https://cargov-my.sharepoint.com/:b:/g/personal/laguirreh_car_gov_co/IQCza8tuRxYDT4cXaV_X6QlzASNgoyiND1CjNkNKGmgXa8g?e=LUrXgy" TargetMode="External" Id="Rc0d933edf2aa4318" /><Relationship Type="http://schemas.openxmlformats.org/officeDocument/2006/relationships/hyperlink" Target="https://cargov-my.sharepoint.com/:b:/g/personal/laguirreh_car_gov_co/IQDbL0ZNtdamTKrvarRpY-Q3AWH62TjVXk3TeRk54cgcLpU?e=zgcEzM" TargetMode="External" Id="R97cd46d505674e87" /><Relationship Type="http://schemas.openxmlformats.org/officeDocument/2006/relationships/hyperlink" Target="https://cargov-my.sharepoint.com/:b:/g/personal/laguirreh_car_gov_co/IQBAuAkU-YHXRIwCcjctcfiYARrHR2cxqE8dHlFCvp2snhg?e=8tdWOu" TargetMode="External" Id="R46b3a10c553049ba" /><Relationship Type="http://schemas.openxmlformats.org/officeDocument/2006/relationships/hyperlink" Target="https://cargov-my.sharepoint.com/:b:/g/personal/laguirreh_car_gov_co/IQDYYJgWl0ErR5z4RvdouW2AAdUx6SHRoDFYsMyUEbtySz8?e=3FArJC" TargetMode="External" Id="Rb45e684c50e546cb" /><Relationship Type="http://schemas.openxmlformats.org/officeDocument/2006/relationships/hyperlink" Target="https://cargov-my.sharepoint.com/:b:/g/personal/laguirreh_car_gov_co/IQAzBpgtzePbTKEgBfViXX7AAdyzBzOCPDH5Mm4o0DFcOVo?e=Fsnh7f" TargetMode="External" Id="R1f1c4b52a042480e" /><Relationship Type="http://schemas.openxmlformats.org/officeDocument/2006/relationships/hyperlink" Target="https://cargov-my.sharepoint.com/:b:/g/personal/laguirreh_car_gov_co/IQAsnZNawFdoRI-h1nHRoqKkAZGBiPjd50XJddV5PaaNJtI?e=8ULy5e" TargetMode="External" Id="R3c0a0e732c6a417f" /><Relationship Type="http://schemas.openxmlformats.org/officeDocument/2006/relationships/hyperlink" Target="https://cargov-my.sharepoint.com/:b:/g/personal/laguirreh_car_gov_co/IQCDv_Y7vDP6T45u2JOYDem8AaiYCmAtLq_ZBw0cy1AGbyk?e=b0coli" TargetMode="External" Id="R3d67d2e84f12496f" /><Relationship Type="http://schemas.openxmlformats.org/officeDocument/2006/relationships/hyperlink" Target="https://cargov-my.sharepoint.com/:b:/g/personal/laguirreh_car_gov_co/IQBOaKhPIWBLRI4KKmadbSS6AU6UkXOTd15Ktb1zP43sqFk?e=QkITFs" TargetMode="External" Id="R0fb60e23939e40eb" /><Relationship Type="http://schemas.openxmlformats.org/officeDocument/2006/relationships/hyperlink" Target="https://cargov-my.sharepoint.com/:b:/g/personal/laguirreh_car_gov_co/IQBahVZUHs5vQ748leddAFRIAS2uTmDtBMzLx9daZrjhhko?e=qX5Xi9" TargetMode="External" Id="R6532a000257b4176" /><Relationship Type="http://schemas.openxmlformats.org/officeDocument/2006/relationships/hyperlink" Target="https://cargov-my.sharepoint.com/:b:/g/personal/laguirreh_car_gov_co/IQBg97Jv-s5_S4HBYmDjFIsaAWnYm7xj33SXFv46d-msx7Q?e=q23d1X" TargetMode="External" Id="R8ee6db0bdf244fcf" /><Relationship Type="http://schemas.openxmlformats.org/officeDocument/2006/relationships/hyperlink" Target="https://cargov-my.sharepoint.com/:b:/g/personal/laguirreh_car_gov_co/IQAh0uGxT232TaFOzxkGwgMnAZZoRJkKfd34Bb717f2t6Lg?e=JylHKk" TargetMode="External" Id="R873123a558b04d05" /><Relationship Type="http://schemas.openxmlformats.org/officeDocument/2006/relationships/comments" Target="comments.xml" Id="Rac662f571a214a43" /><Relationship Type="http://schemas.microsoft.com/office/2016/09/relationships/commentsIds" Target="commentsIds.xml" Id="R32cc0e5d244a4aca" /><Relationship Type="http://schemas.microsoft.com/office/2011/relationships/commentsExtended" Target="commentsExtended.xml" Id="R448ab59c9cfd46c2" /><Relationship Type="http://schemas.microsoft.com/office/2018/08/relationships/commentsExtensible" Target="commentsExtensible.xml" Id="R14219d0419f34bd5" /><Relationship Type="http://schemas.microsoft.com/office/2011/relationships/people" Target="people.xml" Id="R8fde329fa8544764" /><Relationship Type="http://schemas.openxmlformats.org/officeDocument/2006/relationships/hyperlink" Target="https://cargov-my.sharepoint.com/:b:/g/personal/laguirreh_car_gov_co/IQCKT2B7OjPoS6-ir9c_H_adAYQhvbS6CijRZqj1PhX3Lvo?e=fBZhK7" TargetMode="External" Id="R4361b3687db34b44" /><Relationship Type="http://schemas.openxmlformats.org/officeDocument/2006/relationships/hyperlink" Target="https://cargov-my.sharepoint.com/:b:/g/personal/laguirreh_car_gov_co/IQAR-Yts-8WfR7-MUi-7xCmDAQwoyg96_Wfo9LakfvrBvGs?e=PRBG14" TargetMode="External" Id="Rcbe72489b9f543f9" /><Relationship Type="http://schemas.openxmlformats.org/officeDocument/2006/relationships/hyperlink" Target="https://cargov-my.sharepoint.com/:b:/g/personal/laguirreh_car_gov_co/IQCkLplfXFmbSIDCPimDwWKtASIr3dpDfjbEJ9SyNXtnMBM?e=BOPZm2" TargetMode="External" Id="Re72ae010ae9a40c4" /><Relationship Type="http://schemas.openxmlformats.org/officeDocument/2006/relationships/hyperlink" Target="https://cargov-my.sharepoint.com/:f:/g/personal/laguirreh_car_gov_co/IgCEDutTHKYvSa_VfZk_4DznAb-tNdW0Ba47qgnwlnvZFYo?e=9HgGR3" TargetMode="External" Id="R78f9e51c3b634b8f"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Maria  Ochoa Gutierrez</dc:creator>
  <keywords/>
  <dc:description/>
  <lastModifiedBy>Andrea Carolina Jimenez Canon</lastModifiedBy>
  <revision>9</revision>
  <lastPrinted>2026-01-30T00:12:00.0000000Z</lastPrinted>
  <dcterms:created xsi:type="dcterms:W3CDTF">2026-05-06T23:22:00.0000000Z</dcterms:created>
  <dcterms:modified xsi:type="dcterms:W3CDTF">2026-05-13T20:59:28.2288346Z</dcterms:modified>
</coreProperties>
</file>